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131" w:rsidRPr="00F83A9A" w:rsidRDefault="00B12131" w:rsidP="00B12131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>ПРОЕКТ</w:t>
      </w: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>ПРАВИТЕЛЬСТВО ЕВРЕЙСКОЙ АВТОНОМНОЙ ОБЛАСТИ</w:t>
      </w: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pStyle w:val="ConsPlusTitle"/>
        <w:widowControl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>______________</w:t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ab/>
        <w:t>______________</w:t>
      </w: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83A9A">
        <w:rPr>
          <w:rFonts w:ascii="Times New Roman" w:hAnsi="Times New Roman" w:cs="Times New Roman"/>
          <w:b w:val="0"/>
          <w:bCs w:val="0"/>
          <w:sz w:val="28"/>
          <w:szCs w:val="28"/>
        </w:rPr>
        <w:t>г. Биробиджан</w:t>
      </w: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B12131" w:rsidRPr="00F83A9A" w:rsidRDefault="00B12131" w:rsidP="00B121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правительства Еврейской автономной области от 16.02.2017 № 35-пп «О предоставлении </w:t>
      </w:r>
      <w:r w:rsidRPr="00F83A9A">
        <w:rPr>
          <w:rFonts w:ascii="Times New Roman" w:hAnsi="Times New Roman" w:cs="Times New Roman"/>
          <w:sz w:val="28"/>
          <w:szCs w:val="28"/>
        </w:rPr>
        <w:br/>
        <w:t>в 2017 – 2020 годах сельскохозяйственным товаропроизводителям Еврейской автономной области субсидии на оказание несвязанной поддержки в области растениеводства»</w:t>
      </w:r>
    </w:p>
    <w:p w:rsidR="00B12131" w:rsidRPr="00F83A9A" w:rsidRDefault="00B12131" w:rsidP="00B1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2131" w:rsidRPr="00F83A9A" w:rsidRDefault="00B12131" w:rsidP="000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12131" w:rsidRPr="00F83A9A" w:rsidRDefault="00B12131" w:rsidP="000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B12131" w:rsidRPr="00F83A9A" w:rsidRDefault="00B12131" w:rsidP="000B0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1. Внести в постановление правительства Еврейской автономной области от 16.02.2017 № 35-пп «О предоставлении </w:t>
      </w:r>
      <w:r w:rsidRPr="00F83A9A">
        <w:rPr>
          <w:rFonts w:ascii="Times New Roman" w:hAnsi="Times New Roman" w:cs="Times New Roman"/>
          <w:sz w:val="28"/>
          <w:szCs w:val="28"/>
        </w:rPr>
        <w:br/>
        <w:t>в 2017 – 2020 годах сельскохозяйственным товаропроизводителям Еврейской автономной области субсидии на оказание несвязанной поддержки в области растениеводства» следующие изменения:</w:t>
      </w:r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1.1. Наименование изложить в следующей редакции: </w:t>
      </w:r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«</w:t>
      </w:r>
      <w:r w:rsidRPr="00F83A9A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Pr="00F83A9A">
        <w:rPr>
          <w:rFonts w:ascii="Times New Roman" w:hAnsi="Times New Roman" w:cs="Times New Roman"/>
          <w:bCs/>
          <w:sz w:val="28"/>
          <w:szCs w:val="28"/>
        </w:rPr>
        <w:t>П</w:t>
      </w:r>
      <w:r w:rsidRPr="00F83A9A">
        <w:rPr>
          <w:rFonts w:ascii="Times New Roman" w:hAnsi="Times New Roman" w:cs="Times New Roman"/>
          <w:bCs/>
          <w:sz w:val="28"/>
          <w:szCs w:val="28"/>
        </w:rPr>
        <w:t>орядке предоставления в 2020 – 2025 годах сельскохозяйственным товаропроизводителям Еврейской автономной области субсидии из федерального и областного бюджетов на проведение агротехнических рабо</w:t>
      </w:r>
      <w:r w:rsidRPr="00F83A9A">
        <w:rPr>
          <w:rFonts w:ascii="Times New Roman" w:hAnsi="Times New Roman" w:cs="Times New Roman"/>
          <w:bCs/>
          <w:sz w:val="28"/>
          <w:szCs w:val="28"/>
        </w:rPr>
        <w:t>т</w:t>
      </w:r>
      <w:r w:rsidRPr="00F83A9A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1.2. Преамбулу изложить в следующей редакции:</w:t>
      </w:r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 xml:space="preserve">«В соответствии с </w:t>
      </w:r>
      <w:hyperlink r:id="rId5" w:tooltip="Постановление Правительства РФ от 14.07.2012 N 717 (ред. от 30.11.2018) &quot;О Государственной программе развития сельского хозяйства и регулирования рынков сельскохозяйственной продукции, сырья и продовольствия на 2013 - 2020 годы&quot;{КонсультантПлюс}" w:history="1">
        <w:r w:rsidRPr="00F83A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hyperlink r:id="rId6" w:history="1">
        <w:r w:rsidRPr="00F83A9A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31.10.2019 № 387-пп «О государственной программе «Развитие сельского хозяйства и регулирование рынков сельскохозяйственной продукции, сырья, продовольствия в Еврейской автономной области» на 2020 – 2025 годы» правительство Еврейской автономной области</w:t>
      </w:r>
      <w:proofErr w:type="gramEnd"/>
    </w:p>
    <w:p w:rsidR="000B0FA0" w:rsidRPr="00F83A9A" w:rsidRDefault="000B0FA0" w:rsidP="000B0F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FA0" w:rsidRPr="00F83A9A" w:rsidRDefault="000B0FA0" w:rsidP="000B0FA0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ПОСТАНОВЛЯЕТ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:»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>.</w:t>
      </w:r>
    </w:p>
    <w:p w:rsidR="000B0FA0" w:rsidRPr="00F83A9A" w:rsidRDefault="00E668E3" w:rsidP="00E668E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1.3. Пункт 1 изложить в следующей редакции:</w:t>
      </w:r>
    </w:p>
    <w:p w:rsidR="0018339C" w:rsidRPr="00F83A9A" w:rsidRDefault="00E668E3" w:rsidP="00E668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«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48" w:history="1">
        <w:r w:rsidR="0018339C" w:rsidRPr="00F83A9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="0018339C" w:rsidRPr="00F83A9A">
        <w:rPr>
          <w:rFonts w:ascii="Times New Roman" w:hAnsi="Times New Roman" w:cs="Times New Roman"/>
          <w:sz w:val="28"/>
          <w:szCs w:val="28"/>
        </w:rPr>
        <w:t xml:space="preserve"> предоставления в</w:t>
      </w:r>
      <w:r w:rsidR="00104D94" w:rsidRPr="00F83A9A">
        <w:rPr>
          <w:rFonts w:ascii="Times New Roman" w:hAnsi="Times New Roman" w:cs="Times New Roman"/>
          <w:sz w:val="28"/>
          <w:szCs w:val="28"/>
        </w:rPr>
        <w:t xml:space="preserve"> 2020 – </w:t>
      </w:r>
      <w:r w:rsidR="0018339C" w:rsidRPr="00F83A9A">
        <w:rPr>
          <w:rFonts w:ascii="Times New Roman" w:hAnsi="Times New Roman" w:cs="Times New Roman"/>
          <w:sz w:val="28"/>
          <w:szCs w:val="28"/>
        </w:rPr>
        <w:t>202</w:t>
      </w:r>
      <w:r w:rsidR="00104D94" w:rsidRPr="00F83A9A">
        <w:rPr>
          <w:rFonts w:ascii="Times New Roman" w:hAnsi="Times New Roman" w:cs="Times New Roman"/>
          <w:sz w:val="28"/>
          <w:szCs w:val="28"/>
        </w:rPr>
        <w:t>5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годах сельскохозяйственным товаропроизводителям Еврейской автономной </w:t>
      </w:r>
      <w:r w:rsidR="0018339C" w:rsidRPr="00F83A9A">
        <w:rPr>
          <w:rFonts w:ascii="Times New Roman" w:hAnsi="Times New Roman" w:cs="Times New Roman"/>
          <w:sz w:val="28"/>
          <w:szCs w:val="28"/>
        </w:rPr>
        <w:lastRenderedPageBreak/>
        <w:t>области субсидии из федерального и областного бюджетов на оказание несвязанной подд</w:t>
      </w:r>
      <w:r w:rsidRPr="00F83A9A">
        <w:rPr>
          <w:rFonts w:ascii="Times New Roman" w:hAnsi="Times New Roman" w:cs="Times New Roman"/>
          <w:sz w:val="28"/>
          <w:szCs w:val="28"/>
        </w:rPr>
        <w:t>ержки в области растениеводства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662553" w:rsidRPr="00F83A9A" w:rsidRDefault="00662553" w:rsidP="006625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1.4. </w:t>
      </w:r>
      <w:r w:rsidRPr="00F83A9A">
        <w:rPr>
          <w:rFonts w:ascii="Times New Roman" w:hAnsi="Times New Roman" w:cs="Times New Roman"/>
          <w:sz w:val="28"/>
          <w:szCs w:val="28"/>
        </w:rPr>
        <w:t>Поряд</w:t>
      </w:r>
      <w:r w:rsidRPr="00F83A9A">
        <w:rPr>
          <w:rFonts w:ascii="Times New Roman" w:hAnsi="Times New Roman" w:cs="Times New Roman"/>
          <w:sz w:val="28"/>
          <w:szCs w:val="28"/>
        </w:rPr>
        <w:t>о</w:t>
      </w:r>
      <w:r w:rsidRPr="00F83A9A">
        <w:rPr>
          <w:rFonts w:ascii="Times New Roman" w:hAnsi="Times New Roman" w:cs="Times New Roman"/>
          <w:sz w:val="28"/>
          <w:szCs w:val="28"/>
        </w:rPr>
        <w:t>к предоставления в 2017 – 2020 годах сельскохозяйственным товаропроизводителям Еврейской автономной области субсидии из федерального и областного бюджетов на оказание несвязанной поддержки в области растениеводства, утвержденным вышеуказанным постан</w:t>
      </w:r>
      <w:r w:rsidRPr="00F83A9A">
        <w:rPr>
          <w:rFonts w:ascii="Times New Roman" w:hAnsi="Times New Roman" w:cs="Times New Roman"/>
          <w:sz w:val="28"/>
          <w:szCs w:val="28"/>
        </w:rPr>
        <w:t xml:space="preserve">овлением изложить в </w:t>
      </w:r>
      <w:r w:rsidR="00774EEE" w:rsidRPr="00F83A9A">
        <w:rPr>
          <w:rFonts w:ascii="Times New Roman" w:hAnsi="Times New Roman" w:cs="Times New Roman"/>
          <w:sz w:val="28"/>
          <w:szCs w:val="28"/>
        </w:rPr>
        <w:t>следующей</w:t>
      </w:r>
      <w:r w:rsidRPr="00F83A9A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89649F" w:rsidRPr="00F83A9A" w:rsidRDefault="0089649F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662553" w:rsidP="0018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48"/>
      <w:bookmarkEnd w:id="0"/>
      <w:r w:rsidRPr="00F83A9A">
        <w:rPr>
          <w:rFonts w:ascii="Times New Roman" w:hAnsi="Times New Roman" w:cs="Times New Roman"/>
          <w:bCs/>
          <w:sz w:val="28"/>
          <w:szCs w:val="28"/>
        </w:rPr>
        <w:t>«</w:t>
      </w:r>
      <w:r w:rsidR="0089649F" w:rsidRPr="00F83A9A">
        <w:rPr>
          <w:rFonts w:ascii="Times New Roman" w:hAnsi="Times New Roman" w:cs="Times New Roman"/>
          <w:bCs/>
          <w:sz w:val="28"/>
          <w:szCs w:val="28"/>
        </w:rPr>
        <w:t>П</w:t>
      </w:r>
      <w:r w:rsidR="0018339C" w:rsidRPr="00F83A9A">
        <w:rPr>
          <w:rFonts w:ascii="Times New Roman" w:hAnsi="Times New Roman" w:cs="Times New Roman"/>
          <w:bCs/>
          <w:sz w:val="28"/>
          <w:szCs w:val="28"/>
        </w:rPr>
        <w:t>орядок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A9A">
        <w:rPr>
          <w:rFonts w:ascii="Times New Roman" w:hAnsi="Times New Roman" w:cs="Times New Roman"/>
          <w:bCs/>
          <w:sz w:val="28"/>
          <w:szCs w:val="28"/>
        </w:rPr>
        <w:t>предоставления в 20</w:t>
      </w:r>
      <w:r w:rsidR="0089649F" w:rsidRPr="00F83A9A">
        <w:rPr>
          <w:rFonts w:ascii="Times New Roman" w:hAnsi="Times New Roman" w:cs="Times New Roman"/>
          <w:bCs/>
          <w:sz w:val="28"/>
          <w:szCs w:val="28"/>
        </w:rPr>
        <w:t xml:space="preserve">20 – </w:t>
      </w:r>
      <w:r w:rsidRPr="00F83A9A">
        <w:rPr>
          <w:rFonts w:ascii="Times New Roman" w:hAnsi="Times New Roman" w:cs="Times New Roman"/>
          <w:bCs/>
          <w:sz w:val="28"/>
          <w:szCs w:val="28"/>
        </w:rPr>
        <w:t>202</w:t>
      </w:r>
      <w:r w:rsidR="0089649F" w:rsidRPr="00F83A9A">
        <w:rPr>
          <w:rFonts w:ascii="Times New Roman" w:hAnsi="Times New Roman" w:cs="Times New Roman"/>
          <w:bCs/>
          <w:sz w:val="28"/>
          <w:szCs w:val="28"/>
        </w:rPr>
        <w:t>5</w:t>
      </w:r>
      <w:r w:rsidRPr="00F83A9A">
        <w:rPr>
          <w:rFonts w:ascii="Times New Roman" w:hAnsi="Times New Roman" w:cs="Times New Roman"/>
          <w:bCs/>
          <w:sz w:val="28"/>
          <w:szCs w:val="28"/>
        </w:rPr>
        <w:t xml:space="preserve"> годах </w:t>
      </w:r>
      <w:proofErr w:type="gramStart"/>
      <w:r w:rsidRPr="00F83A9A">
        <w:rPr>
          <w:rFonts w:ascii="Times New Roman" w:hAnsi="Times New Roman" w:cs="Times New Roman"/>
          <w:bCs/>
          <w:sz w:val="28"/>
          <w:szCs w:val="28"/>
        </w:rPr>
        <w:t>сельскохозяйственным</w:t>
      </w:r>
      <w:proofErr w:type="gramEnd"/>
    </w:p>
    <w:p w:rsidR="0018339C" w:rsidRPr="00F83A9A" w:rsidRDefault="0089649F" w:rsidP="0018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A9A">
        <w:rPr>
          <w:rFonts w:ascii="Times New Roman" w:hAnsi="Times New Roman" w:cs="Times New Roman"/>
          <w:bCs/>
          <w:sz w:val="28"/>
          <w:szCs w:val="28"/>
        </w:rPr>
        <w:t>товаропроизводителям Е</w:t>
      </w:r>
      <w:r w:rsidR="0018339C" w:rsidRPr="00F83A9A">
        <w:rPr>
          <w:rFonts w:ascii="Times New Roman" w:hAnsi="Times New Roman" w:cs="Times New Roman"/>
          <w:bCs/>
          <w:sz w:val="28"/>
          <w:szCs w:val="28"/>
        </w:rPr>
        <w:t>врейской автономной области субсидии</w:t>
      </w:r>
    </w:p>
    <w:p w:rsidR="000B0FA0" w:rsidRPr="00F83A9A" w:rsidRDefault="0018339C" w:rsidP="0089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A9A">
        <w:rPr>
          <w:rFonts w:ascii="Times New Roman" w:hAnsi="Times New Roman" w:cs="Times New Roman"/>
          <w:bCs/>
          <w:sz w:val="28"/>
          <w:szCs w:val="28"/>
        </w:rPr>
        <w:t xml:space="preserve">из федерального и областного бюджетов на </w:t>
      </w:r>
      <w:r w:rsidR="0089649F" w:rsidRPr="00F83A9A">
        <w:rPr>
          <w:rFonts w:ascii="Times New Roman" w:hAnsi="Times New Roman" w:cs="Times New Roman"/>
          <w:bCs/>
          <w:sz w:val="28"/>
          <w:szCs w:val="28"/>
        </w:rPr>
        <w:t>проведение</w:t>
      </w:r>
    </w:p>
    <w:p w:rsidR="0018339C" w:rsidRPr="00F83A9A" w:rsidRDefault="0089649F" w:rsidP="008964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A9A">
        <w:rPr>
          <w:rFonts w:ascii="Times New Roman" w:hAnsi="Times New Roman" w:cs="Times New Roman"/>
          <w:bCs/>
          <w:sz w:val="28"/>
          <w:szCs w:val="28"/>
        </w:rPr>
        <w:t xml:space="preserve"> агротехнических работ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0"/>
      <w:bookmarkEnd w:id="1"/>
      <w:r w:rsidRPr="00F83A9A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 xml:space="preserve">Настоящий </w:t>
      </w:r>
      <w:r w:rsidR="0089649F" w:rsidRPr="00F83A9A">
        <w:rPr>
          <w:rFonts w:ascii="Times New Roman" w:hAnsi="Times New Roman" w:cs="Times New Roman"/>
          <w:sz w:val="28"/>
          <w:szCs w:val="28"/>
        </w:rPr>
        <w:t xml:space="preserve">Порядок предоставления в 2020 – </w:t>
      </w:r>
      <w:r w:rsidRPr="00F83A9A">
        <w:rPr>
          <w:rFonts w:ascii="Times New Roman" w:hAnsi="Times New Roman" w:cs="Times New Roman"/>
          <w:sz w:val="28"/>
          <w:szCs w:val="28"/>
        </w:rPr>
        <w:t>202</w:t>
      </w:r>
      <w:r w:rsidR="0089649F" w:rsidRPr="00F83A9A">
        <w:rPr>
          <w:rFonts w:ascii="Times New Roman" w:hAnsi="Times New Roman" w:cs="Times New Roman"/>
          <w:sz w:val="28"/>
          <w:szCs w:val="28"/>
        </w:rPr>
        <w:t>5</w:t>
      </w:r>
      <w:r w:rsidRPr="00F83A9A">
        <w:rPr>
          <w:rFonts w:ascii="Times New Roman" w:hAnsi="Times New Roman" w:cs="Times New Roman"/>
          <w:sz w:val="28"/>
          <w:szCs w:val="28"/>
        </w:rPr>
        <w:t xml:space="preserve"> годах сельскохозяйственным товаропроизводител</w:t>
      </w:r>
      <w:r w:rsidR="0089649F" w:rsidRPr="00F83A9A">
        <w:rPr>
          <w:rFonts w:ascii="Times New Roman" w:hAnsi="Times New Roman" w:cs="Times New Roman"/>
          <w:sz w:val="28"/>
          <w:szCs w:val="28"/>
        </w:rPr>
        <w:t>ям Еврейской автономной области</w:t>
      </w:r>
      <w:r w:rsidR="00121061" w:rsidRPr="00F83A9A">
        <w:rPr>
          <w:rFonts w:ascii="Times New Roman" w:hAnsi="Times New Roman" w:cs="Times New Roman"/>
          <w:sz w:val="28"/>
          <w:szCs w:val="28"/>
        </w:rPr>
        <w:t>,</w:t>
      </w:r>
      <w:r w:rsidR="00E93A85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121061" w:rsidRPr="00F83A9A">
        <w:rPr>
          <w:rFonts w:ascii="Times New Roman" w:hAnsi="Times New Roman" w:cs="Times New Roman"/>
          <w:sz w:val="28"/>
          <w:szCs w:val="28"/>
        </w:rPr>
        <w:t>включенных в единый реестр субъектов малого и среднего предпринимательства, отвечающим критериям отнесения к субъектам малого предпринимательства в соответствии с Федеральным законом «О развитии малого и среднего предпринимательства в Российской Федерации» (далее – сельскохозяйственный товаропроизводитель области)</w:t>
      </w:r>
      <w:r w:rsidR="00121061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Pr="00F83A9A">
        <w:rPr>
          <w:rFonts w:ascii="Times New Roman" w:hAnsi="Times New Roman" w:cs="Times New Roman"/>
          <w:sz w:val="28"/>
          <w:szCs w:val="28"/>
        </w:rPr>
        <w:t>субсидии из федера</w:t>
      </w:r>
      <w:r w:rsidR="0051082E" w:rsidRPr="00F83A9A">
        <w:rPr>
          <w:rFonts w:ascii="Times New Roman" w:hAnsi="Times New Roman" w:cs="Times New Roman"/>
          <w:sz w:val="28"/>
          <w:szCs w:val="28"/>
        </w:rPr>
        <w:t xml:space="preserve">льного и областного бюджетов </w:t>
      </w:r>
      <w:r w:rsidR="0051082E" w:rsidRPr="00F83A9A">
        <w:rPr>
          <w:rFonts w:ascii="Times New Roman" w:hAnsi="Times New Roman" w:cs="Times New Roman"/>
          <w:sz w:val="28"/>
          <w:szCs w:val="28"/>
        </w:rPr>
        <w:t xml:space="preserve">на финансовое </w:t>
      </w:r>
      <w:r w:rsidR="005B65F1" w:rsidRPr="00F83A9A">
        <w:rPr>
          <w:rFonts w:ascii="Times New Roman" w:hAnsi="Times New Roman" w:cs="Times New Roman"/>
          <w:sz w:val="28"/>
          <w:szCs w:val="28"/>
        </w:rPr>
        <w:t>обеспечение (</w:t>
      </w:r>
      <w:r w:rsidR="0051082E" w:rsidRPr="00F83A9A">
        <w:rPr>
          <w:rFonts w:ascii="Times New Roman" w:hAnsi="Times New Roman" w:cs="Times New Roman"/>
          <w:sz w:val="28"/>
          <w:szCs w:val="28"/>
        </w:rPr>
        <w:t>возмещение</w:t>
      </w:r>
      <w:r w:rsidR="005B65F1" w:rsidRPr="00F83A9A">
        <w:rPr>
          <w:rFonts w:ascii="Times New Roman" w:hAnsi="Times New Roman" w:cs="Times New Roman"/>
          <w:sz w:val="28"/>
          <w:szCs w:val="28"/>
        </w:rPr>
        <w:t>)</w:t>
      </w:r>
      <w:r w:rsidR="0051082E" w:rsidRPr="00F83A9A">
        <w:rPr>
          <w:rFonts w:ascii="Times New Roman" w:hAnsi="Times New Roman" w:cs="Times New Roman"/>
          <w:sz w:val="28"/>
          <w:szCs w:val="28"/>
        </w:rPr>
        <w:t xml:space="preserve"> части затрат на проведение</w:t>
      </w:r>
      <w:proofErr w:type="gramEnd"/>
      <w:r w:rsidR="0051082E" w:rsidRPr="00F83A9A">
        <w:rPr>
          <w:rFonts w:ascii="Times New Roman" w:hAnsi="Times New Roman" w:cs="Times New Roman"/>
          <w:sz w:val="28"/>
          <w:szCs w:val="28"/>
        </w:rPr>
        <w:t xml:space="preserve"> агротехнических работ </w:t>
      </w:r>
      <w:r w:rsidR="005B65F1" w:rsidRPr="00F83A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83A9A">
        <w:rPr>
          <w:rFonts w:ascii="Times New Roman" w:hAnsi="Times New Roman" w:cs="Times New Roman"/>
          <w:sz w:val="28"/>
          <w:szCs w:val="28"/>
        </w:rPr>
        <w:t>Порядок) определяет условия и механизм предоставления в 20</w:t>
      </w:r>
      <w:r w:rsidR="0051082E" w:rsidRPr="00F83A9A">
        <w:rPr>
          <w:rFonts w:ascii="Times New Roman" w:hAnsi="Times New Roman" w:cs="Times New Roman"/>
          <w:sz w:val="28"/>
          <w:szCs w:val="28"/>
        </w:rPr>
        <w:t xml:space="preserve">20 – </w:t>
      </w:r>
      <w:r w:rsidRPr="00F83A9A">
        <w:rPr>
          <w:rFonts w:ascii="Times New Roman" w:hAnsi="Times New Roman" w:cs="Times New Roman"/>
          <w:sz w:val="28"/>
          <w:szCs w:val="28"/>
        </w:rPr>
        <w:t>202</w:t>
      </w:r>
      <w:r w:rsidR="0051082E" w:rsidRPr="00F83A9A">
        <w:rPr>
          <w:rFonts w:ascii="Times New Roman" w:hAnsi="Times New Roman" w:cs="Times New Roman"/>
          <w:sz w:val="28"/>
          <w:szCs w:val="28"/>
        </w:rPr>
        <w:t>5</w:t>
      </w:r>
      <w:r w:rsidRPr="00F83A9A">
        <w:rPr>
          <w:rFonts w:ascii="Times New Roman" w:hAnsi="Times New Roman" w:cs="Times New Roman"/>
          <w:sz w:val="28"/>
          <w:szCs w:val="28"/>
        </w:rPr>
        <w:t xml:space="preserve"> годах сельскохозяйственным товаропроизводителям области субсидии из федерального и областного бюджетов на </w:t>
      </w:r>
      <w:r w:rsidR="0051082E" w:rsidRPr="00F83A9A">
        <w:rPr>
          <w:rFonts w:ascii="Times New Roman" w:hAnsi="Times New Roman" w:cs="Times New Roman"/>
          <w:sz w:val="28"/>
          <w:szCs w:val="28"/>
        </w:rPr>
        <w:t>проведение агротехнологических работ</w:t>
      </w:r>
      <w:r w:rsidRPr="00F83A9A">
        <w:rPr>
          <w:rFonts w:ascii="Times New Roman" w:hAnsi="Times New Roman" w:cs="Times New Roman"/>
          <w:sz w:val="28"/>
          <w:szCs w:val="28"/>
        </w:rPr>
        <w:t xml:space="preserve"> в виде возмещения части затрат </w:t>
      </w:r>
      <w:r w:rsidR="00634DF3" w:rsidRPr="00F83A9A">
        <w:rPr>
          <w:rFonts w:ascii="Times New Roman" w:hAnsi="Times New Roman" w:cs="Times New Roman"/>
          <w:sz w:val="28"/>
          <w:szCs w:val="28"/>
        </w:rPr>
        <w:t>(без учета налога на добавленную стоимость)</w:t>
      </w:r>
      <w:r w:rsidR="00121061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Pr="00F83A9A">
        <w:rPr>
          <w:rFonts w:ascii="Times New Roman" w:hAnsi="Times New Roman" w:cs="Times New Roman"/>
          <w:sz w:val="28"/>
          <w:szCs w:val="28"/>
        </w:rPr>
        <w:t>(далее</w:t>
      </w:r>
      <w:r w:rsidR="005B65F1" w:rsidRPr="00F83A9A">
        <w:rPr>
          <w:rFonts w:ascii="Times New Roman" w:hAnsi="Times New Roman" w:cs="Times New Roman"/>
          <w:sz w:val="28"/>
          <w:szCs w:val="28"/>
        </w:rPr>
        <w:t xml:space="preserve"> –</w:t>
      </w:r>
      <w:r w:rsidR="00A46FA9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Pr="00F83A9A">
        <w:rPr>
          <w:rFonts w:ascii="Times New Roman" w:hAnsi="Times New Roman" w:cs="Times New Roman"/>
          <w:sz w:val="28"/>
          <w:szCs w:val="28"/>
        </w:rPr>
        <w:t>субсидия).</w:t>
      </w:r>
    </w:p>
    <w:p w:rsidR="00E93A85" w:rsidRPr="00F83A9A" w:rsidRDefault="00E93A85" w:rsidP="00E93A8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получателей субсидии, использующих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В целях предоставления субсидии учитываются следующие затраты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проведение комплекса агротехнологических работ:</w:t>
      </w: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нефтепродукты;</w:t>
      </w: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- семена, за исключением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элитных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>;</w:t>
      </w: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минеральные и органические удобрения;</w:t>
      </w:r>
    </w:p>
    <w:p w:rsidR="0018339C" w:rsidRPr="00F83A9A" w:rsidRDefault="0018339C" w:rsidP="00E93A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химические средства защиты растений;</w:t>
      </w:r>
    </w:p>
    <w:p w:rsidR="0018339C" w:rsidRPr="00F83A9A" w:rsidRDefault="0018339C" w:rsidP="00D7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трудозатраты на проведение комплекса агротехнологических работ;</w:t>
      </w:r>
    </w:p>
    <w:p w:rsidR="0018339C" w:rsidRPr="00F83A9A" w:rsidRDefault="0018339C" w:rsidP="00D703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запасные части для сельскохозяйственной техники, используемой при проведении комплекса агротехнологических работ.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2. Предоставление субсидий осуществляется управлением сельского хозяйства</w:t>
      </w:r>
      <w:r w:rsidR="00DB1770" w:rsidRPr="00F83A9A">
        <w:rPr>
          <w:rFonts w:ascii="Times New Roman" w:hAnsi="Times New Roman" w:cs="Times New Roman"/>
          <w:sz w:val="28"/>
          <w:szCs w:val="28"/>
        </w:rPr>
        <w:t xml:space="preserve"> правительства области (далее – </w:t>
      </w:r>
      <w:r w:rsidRPr="00F83A9A">
        <w:rPr>
          <w:rFonts w:ascii="Times New Roman" w:hAnsi="Times New Roman" w:cs="Times New Roman"/>
          <w:sz w:val="28"/>
          <w:szCs w:val="28"/>
        </w:rPr>
        <w:t xml:space="preserve">управление) в пределах </w:t>
      </w:r>
      <w:r w:rsidRPr="00F83A9A">
        <w:rPr>
          <w:rFonts w:ascii="Times New Roman" w:hAnsi="Times New Roman" w:cs="Times New Roman"/>
          <w:sz w:val="28"/>
          <w:szCs w:val="28"/>
        </w:rPr>
        <w:lastRenderedPageBreak/>
        <w:t>бюджетных ассигнований и лимитов бюджетных обязательств, предусмотренных на эти цели в текущем финансовом году федеральным и областным бюджетами.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70"/>
      <w:bookmarkEnd w:id="2"/>
      <w:r w:rsidRPr="00F83A9A">
        <w:rPr>
          <w:rFonts w:ascii="Times New Roman" w:hAnsi="Times New Roman" w:cs="Times New Roman"/>
          <w:sz w:val="28"/>
          <w:szCs w:val="28"/>
        </w:rPr>
        <w:t xml:space="preserve">3. Субсидия на </w:t>
      </w:r>
      <w:r w:rsidR="0051082E" w:rsidRPr="00F83A9A">
        <w:rPr>
          <w:rFonts w:ascii="Times New Roman" w:hAnsi="Times New Roman" w:cs="Times New Roman"/>
          <w:sz w:val="28"/>
          <w:szCs w:val="28"/>
        </w:rPr>
        <w:t xml:space="preserve">проведение агротехнологических работ </w:t>
      </w:r>
      <w:r w:rsidRPr="00F83A9A">
        <w:rPr>
          <w:rFonts w:ascii="Times New Roman" w:hAnsi="Times New Roman" w:cs="Times New Roman"/>
          <w:sz w:val="28"/>
          <w:szCs w:val="28"/>
        </w:rPr>
        <w:t>предоставляется сельскохозяйственным товаропроизводителям</w:t>
      </w:r>
      <w:r w:rsidR="00E93A85" w:rsidRPr="00F83A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93A85" w:rsidRPr="00F83A9A">
        <w:rPr>
          <w:rFonts w:ascii="Times New Roman" w:hAnsi="Times New Roman" w:cs="Times New Roman"/>
          <w:sz w:val="28"/>
          <w:szCs w:val="28"/>
        </w:rPr>
        <w:t xml:space="preserve">, </w:t>
      </w:r>
      <w:r w:rsidRPr="00F83A9A">
        <w:rPr>
          <w:rFonts w:ascii="Times New Roman" w:hAnsi="Times New Roman" w:cs="Times New Roman"/>
          <w:sz w:val="28"/>
          <w:szCs w:val="28"/>
        </w:rPr>
        <w:t xml:space="preserve">за исключением граждан, ведущих личное подсобное хозяйство, </w:t>
      </w:r>
      <w:r w:rsidR="00FD0C10" w:rsidRPr="00F83A9A">
        <w:rPr>
          <w:rFonts w:ascii="Times New Roman" w:hAnsi="Times New Roman" w:cs="Times New Roman"/>
          <w:sz w:val="28"/>
          <w:szCs w:val="28"/>
        </w:rPr>
        <w:t xml:space="preserve">и сельскохозяйственных кредитных потребительских кооперативов, </w:t>
      </w:r>
      <w:r w:rsidRPr="00F83A9A">
        <w:rPr>
          <w:rFonts w:ascii="Times New Roman" w:hAnsi="Times New Roman" w:cs="Times New Roman"/>
          <w:sz w:val="28"/>
          <w:szCs w:val="28"/>
        </w:rPr>
        <w:t>а также за исключением сельскохозяйственных товаропроизводителей</w:t>
      </w:r>
      <w:r w:rsidR="00DB1770" w:rsidRPr="00F83A9A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Pr="00F83A9A">
        <w:rPr>
          <w:rFonts w:ascii="Times New Roman" w:hAnsi="Times New Roman" w:cs="Times New Roman"/>
          <w:sz w:val="28"/>
          <w:szCs w:val="28"/>
        </w:rPr>
        <w:t>, которые на дату подачи заявления:</w:t>
      </w:r>
    </w:p>
    <w:p w:rsidR="0018339C" w:rsidRPr="00F83A9A" w:rsidRDefault="0018339C" w:rsidP="005B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 xml:space="preserve">- являются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</w:t>
      </w:r>
      <w:hyperlink r:id="rId7" w:history="1">
        <w:r w:rsidRPr="00F83A9A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лиц, в совокупности превышает 50 процентов;</w:t>
      </w:r>
    </w:p>
    <w:p w:rsidR="0018339C" w:rsidRPr="00F83A9A" w:rsidRDefault="0018339C" w:rsidP="0037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имеют неисполненную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DB1770" w:rsidRPr="00F83A9A" w:rsidRDefault="00DB1770" w:rsidP="003714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- являются юридическими лицами, находящимися в процессе реорганизации, ликвидации, в отношении которых введена процедура банкротства, деятельность которых приостановлена в порядке, предусмотренном законодательством Российской Федерации, а получатели субсидии, являющиеся индивидуальными предпринимателями, прекратили деятельность в качестве индивидуального предпринимателя</w:t>
      </w: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8339C" w:rsidRPr="00F83A9A" w:rsidRDefault="0018339C" w:rsidP="003714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- имеют просроченную задолженность по возврату в областной бюджет в соответствии с настоящим Порядком субсидий, бюджетных инвестиций, </w:t>
      </w:r>
      <w:r w:rsidR="003714C9" w:rsidRPr="00F83A9A">
        <w:rPr>
          <w:rFonts w:ascii="Times New Roman" w:hAnsi="Times New Roman" w:cs="Times New Roman"/>
          <w:sz w:val="28"/>
          <w:szCs w:val="28"/>
        </w:rPr>
        <w:t>предоставленных,</w:t>
      </w:r>
      <w:r w:rsidRPr="00F83A9A">
        <w:rPr>
          <w:rFonts w:ascii="Times New Roman" w:hAnsi="Times New Roman" w:cs="Times New Roman"/>
          <w:sz w:val="28"/>
          <w:szCs w:val="28"/>
        </w:rPr>
        <w:t xml:space="preserve"> в том числе в соответствии с иными правовыми актами области, и иную просроченная задолженность перед областным бюджетом в соответствии с правовым актом области;</w:t>
      </w:r>
    </w:p>
    <w:p w:rsidR="0018339C" w:rsidRPr="00F83A9A" w:rsidRDefault="0018339C" w:rsidP="005B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- получили средства из областного бюджета в соответствии с настоящим Порядком, на основании иных нормативных правовых актов области или муниципальных правовых актов области на цели, указанные </w:t>
      </w:r>
      <w:hyperlink w:anchor="Par60" w:history="1">
        <w:r w:rsidRPr="00F83A9A">
          <w:rPr>
            <w:rFonts w:ascii="Times New Roman" w:hAnsi="Times New Roman" w:cs="Times New Roman"/>
            <w:sz w:val="28"/>
            <w:szCs w:val="28"/>
          </w:rPr>
          <w:t>пунктом 1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8339C" w:rsidRPr="00F83A9A" w:rsidRDefault="0018339C" w:rsidP="005B65F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используют земельные участки на основании договоров аренды, заключенных на срок менее одного года.</w:t>
      </w:r>
    </w:p>
    <w:p w:rsidR="0018339C" w:rsidRPr="00F83A9A" w:rsidRDefault="0018339C" w:rsidP="007C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4. Обязательными условиями предоставления субсидии являются:</w:t>
      </w:r>
    </w:p>
    <w:p w:rsidR="0018339C" w:rsidRPr="00F83A9A" w:rsidRDefault="0018339C" w:rsidP="007C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согласие сельскохозяйственного товаропроизводителя области на осуществление управлением и органами государственного финансового контроля проверок соблюдения условий, целей и порядка предоставления субсидий, предусмотренных настоящим Порядком;</w:t>
      </w:r>
    </w:p>
    <w:p w:rsidR="0018339C" w:rsidRPr="00F83A9A" w:rsidRDefault="0018339C" w:rsidP="007C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lastRenderedPageBreak/>
        <w:t>- достижение сельскохозяйственным товаропроизводителем области установленных в соглашении о предоставлении субсидии показателей результативности.</w:t>
      </w:r>
    </w:p>
    <w:p w:rsidR="0018339C" w:rsidRPr="00F83A9A" w:rsidRDefault="0018339C" w:rsidP="007C56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83"/>
      <w:bookmarkEnd w:id="3"/>
      <w:r w:rsidRPr="00F83A9A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Критерием отбора сельскохозяйственных товаропроизводителей области, имеющих право на получение субсидии, является наличие у сельскохозяйственного товаропроизводителя области посевных площадей, занятых зерновыми, зернобобовыми</w:t>
      </w:r>
      <w:r w:rsidR="007C56BA" w:rsidRPr="00F83A9A">
        <w:rPr>
          <w:rFonts w:ascii="Times New Roman" w:hAnsi="Times New Roman" w:cs="Times New Roman"/>
          <w:sz w:val="28"/>
          <w:szCs w:val="28"/>
        </w:rPr>
        <w:t xml:space="preserve">, </w:t>
      </w:r>
      <w:r w:rsidR="003714C9" w:rsidRPr="00F83A9A">
        <w:rPr>
          <w:rFonts w:ascii="Times New Roman" w:hAnsi="Times New Roman" w:cs="Times New Roman"/>
          <w:sz w:val="28"/>
          <w:szCs w:val="28"/>
        </w:rPr>
        <w:t>масли</w:t>
      </w:r>
      <w:r w:rsidR="007C56BA" w:rsidRPr="00F83A9A">
        <w:rPr>
          <w:rFonts w:ascii="Times New Roman" w:hAnsi="Times New Roman" w:cs="Times New Roman"/>
          <w:sz w:val="28"/>
          <w:szCs w:val="28"/>
        </w:rPr>
        <w:t>чными (за исключением рапса и сои)</w:t>
      </w:r>
      <w:r w:rsidRPr="00F83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A9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3A9A">
        <w:rPr>
          <w:rFonts w:ascii="Times New Roman" w:hAnsi="Times New Roman" w:cs="Times New Roman"/>
          <w:sz w:val="28"/>
          <w:szCs w:val="28"/>
        </w:rPr>
        <w:t xml:space="preserve"> кормовыми сельскохозяйственными культурами (кроме посевных площадей, занятых многолетними травами)</w:t>
      </w:r>
      <w:r w:rsidR="004E0DCC" w:rsidRPr="00F83A9A">
        <w:rPr>
          <w:rFonts w:ascii="Times New Roman" w:hAnsi="Times New Roman" w:cs="Times New Roman"/>
          <w:sz w:val="28"/>
          <w:szCs w:val="28"/>
        </w:rPr>
        <w:t>, а также картофелем и овощными культурами открытого грунта,</w:t>
      </w:r>
      <w:r w:rsidRPr="00F83A9A">
        <w:rPr>
          <w:rFonts w:ascii="Times New Roman" w:hAnsi="Times New Roman" w:cs="Times New Roman"/>
          <w:sz w:val="28"/>
          <w:szCs w:val="28"/>
        </w:rPr>
        <w:t xml:space="preserve"> на территории области в текущем году, при условии, что на посев использовались семена сельскохозяйственных культур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, сорта или гибриды которых включены в Государственный реестр селекционных достижений, допущенных к использованию по Дальневосточному региону, а также при условии, что сортовые и посевные качества таких семян соответствует ГОСТ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52325-2005</w:t>
      </w:r>
      <w:r w:rsidR="007C56BA" w:rsidRPr="00F83A9A">
        <w:rPr>
          <w:rFonts w:ascii="Times New Roman" w:hAnsi="Times New Roman" w:cs="Times New Roman"/>
          <w:sz w:val="28"/>
          <w:szCs w:val="28"/>
        </w:rPr>
        <w:t xml:space="preserve">, </w:t>
      </w:r>
      <w:r w:rsidR="007C56BA" w:rsidRPr="00F83A9A">
        <w:rPr>
          <w:rFonts w:ascii="Times New Roman" w:hAnsi="Times New Roman" w:cs="Times New Roman"/>
          <w:sz w:val="28"/>
          <w:szCs w:val="28"/>
        </w:rPr>
        <w:t>ГОСТ Р</w:t>
      </w:r>
      <w:r w:rsidR="004E0DCC" w:rsidRPr="00F83A9A">
        <w:rPr>
          <w:rFonts w:ascii="Times New Roman" w:hAnsi="Times New Roman" w:cs="Times New Roman"/>
          <w:sz w:val="28"/>
          <w:szCs w:val="28"/>
        </w:rPr>
        <w:t xml:space="preserve"> 58472-2019, для овощных культур – ГОСТ 32592-2013, для картофеля – ГОСТ 33996-2016</w:t>
      </w:r>
      <w:r w:rsidR="000A7FA7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7C56BA" w:rsidRPr="00F83A9A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Pr="00F83A9A">
        <w:rPr>
          <w:rFonts w:ascii="Times New Roman" w:hAnsi="Times New Roman" w:cs="Times New Roman"/>
          <w:sz w:val="28"/>
          <w:szCs w:val="28"/>
        </w:rPr>
        <w:t>семена сельскохозяйственных культур).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Субсидия предоставляется за счет средств федерального и областного бюджетов на 1 гектар посевной площади, занятой зерновыми, зернобобовыми</w:t>
      </w:r>
      <w:r w:rsidR="00541E81" w:rsidRPr="00F83A9A">
        <w:rPr>
          <w:rFonts w:ascii="Times New Roman" w:hAnsi="Times New Roman" w:cs="Times New Roman"/>
          <w:sz w:val="28"/>
          <w:szCs w:val="28"/>
        </w:rPr>
        <w:t>, масли</w:t>
      </w:r>
      <w:r w:rsidR="000A7FA7" w:rsidRPr="00F83A9A">
        <w:rPr>
          <w:rFonts w:ascii="Times New Roman" w:hAnsi="Times New Roman" w:cs="Times New Roman"/>
          <w:sz w:val="28"/>
          <w:szCs w:val="28"/>
        </w:rPr>
        <w:t>чными (за исключением рапса и сои)</w:t>
      </w:r>
      <w:r w:rsidRPr="00F83A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3A9A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F83A9A">
        <w:rPr>
          <w:rFonts w:ascii="Times New Roman" w:hAnsi="Times New Roman" w:cs="Times New Roman"/>
          <w:sz w:val="28"/>
          <w:szCs w:val="28"/>
        </w:rPr>
        <w:t xml:space="preserve"> кормовыми сельскохозяйственными культурами (кроме посевных площадей, занятых многолетними травами) (далее - сельскохозяйственные культуры).</w:t>
      </w:r>
      <w:proofErr w:type="gramEnd"/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Размер субсидии, предоставляемой сельскохозяйственным товаропроизводителям области, рассчитывается по формуле: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Р = S x V</w:t>
      </w:r>
      <w:r w:rsidR="00002CB9" w:rsidRPr="00F83A9A">
        <w:rPr>
          <w:rFonts w:ascii="Times New Roman" w:hAnsi="Times New Roman" w:cs="Times New Roman"/>
          <w:sz w:val="28"/>
          <w:szCs w:val="28"/>
        </w:rPr>
        <w:t xml:space="preserve"> х</w:t>
      </w:r>
      <w:proofErr w:type="gramStart"/>
      <w:r w:rsidR="00002CB9" w:rsidRPr="00F83A9A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>,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где: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- размер субсидии, предоставляемой сельскохозяйственному товаропроизводителю области;</w:t>
      </w:r>
    </w:p>
    <w:p w:rsidR="0018339C" w:rsidRPr="00F83A9A" w:rsidRDefault="00002CB9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S - ставка субсидии – 1000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рублей на 1 гектар посевной площади;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V - посевная площадь сельскохозяйственных культур, рассчитывается по формуле: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V = </w:t>
      </w:r>
      <w:r w:rsidR="001A6546" w:rsidRPr="00F83A9A">
        <w:rPr>
          <w:rFonts w:ascii="Times New Roman" w:hAnsi="Times New Roman" w:cs="Times New Roman"/>
          <w:sz w:val="28"/>
          <w:szCs w:val="28"/>
        </w:rPr>
        <w:t>М</w:t>
      </w:r>
      <w:r w:rsidRPr="00F83A9A">
        <w:rPr>
          <w:rFonts w:ascii="Times New Roman" w:hAnsi="Times New Roman" w:cs="Times New Roman"/>
          <w:sz w:val="28"/>
          <w:szCs w:val="28"/>
        </w:rPr>
        <w:t xml:space="preserve"> / N,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где:</w:t>
      </w:r>
    </w:p>
    <w:p w:rsidR="0018339C" w:rsidRPr="00F83A9A" w:rsidRDefault="001A6546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М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- количество семян сельскохозяйственных культур (тонн);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N - </w:t>
      </w:r>
      <w:hyperlink w:anchor="Par257" w:history="1">
        <w:r w:rsidRPr="00F83A9A">
          <w:rPr>
            <w:rFonts w:ascii="Times New Roman" w:hAnsi="Times New Roman" w:cs="Times New Roman"/>
            <w:sz w:val="28"/>
            <w:szCs w:val="28"/>
          </w:rPr>
          <w:t>норма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высева семян сельскохозяйственных культур (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кг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/га) в соответствии с приложением </w:t>
      </w:r>
      <w:r w:rsidR="00002CB9" w:rsidRPr="00F83A9A">
        <w:rPr>
          <w:rFonts w:ascii="Times New Roman" w:hAnsi="Times New Roman" w:cs="Times New Roman"/>
          <w:sz w:val="28"/>
          <w:szCs w:val="28"/>
        </w:rPr>
        <w:t>№</w:t>
      </w:r>
      <w:r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8D58FD" w:rsidRPr="00F83A9A">
        <w:rPr>
          <w:rFonts w:ascii="Times New Roman" w:hAnsi="Times New Roman" w:cs="Times New Roman"/>
          <w:sz w:val="28"/>
          <w:szCs w:val="28"/>
        </w:rPr>
        <w:t>4</w:t>
      </w:r>
      <w:r w:rsidR="00002CB9" w:rsidRPr="00F83A9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002CB9" w:rsidRPr="00F83A9A" w:rsidRDefault="00002CB9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A6546" w:rsidRPr="00F83A9A">
        <w:rPr>
          <w:rFonts w:ascii="Times New Roman" w:hAnsi="Times New Roman" w:cs="Times New Roman"/>
          <w:sz w:val="28"/>
          <w:szCs w:val="28"/>
        </w:rPr>
        <w:t xml:space="preserve"> – коэффициент 1,2 для посевных площадей, в отношении которых сельскохозяйственными товаропроизводителями области осуществляется страхование сельскохозяйственных культур.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случае если фактическая площадь, засеянная семенами сельск</w:t>
      </w:r>
      <w:r w:rsidR="002B4DCB" w:rsidRPr="00F83A9A">
        <w:rPr>
          <w:rFonts w:ascii="Times New Roman" w:hAnsi="Times New Roman" w:cs="Times New Roman"/>
          <w:sz w:val="28"/>
          <w:szCs w:val="28"/>
        </w:rPr>
        <w:t xml:space="preserve">охозяйственных культур (далее – </w:t>
      </w:r>
      <w:r w:rsidRPr="00F83A9A">
        <w:rPr>
          <w:rFonts w:ascii="Times New Roman" w:hAnsi="Times New Roman" w:cs="Times New Roman"/>
          <w:sz w:val="28"/>
          <w:szCs w:val="28"/>
        </w:rPr>
        <w:t xml:space="preserve">фактическая площадь), меньше расчетной площади, засеянной семенами сельскохозяйственных культур по нормам высева семян сельскохозяйственных </w:t>
      </w:r>
      <w:r w:rsidR="002B4DCB" w:rsidRPr="00F83A9A">
        <w:rPr>
          <w:rFonts w:ascii="Times New Roman" w:hAnsi="Times New Roman" w:cs="Times New Roman"/>
          <w:sz w:val="28"/>
          <w:szCs w:val="28"/>
        </w:rPr>
        <w:t xml:space="preserve">культур (далее – </w:t>
      </w:r>
      <w:r w:rsidRPr="00F83A9A">
        <w:rPr>
          <w:rFonts w:ascii="Times New Roman" w:hAnsi="Times New Roman" w:cs="Times New Roman"/>
          <w:sz w:val="28"/>
          <w:szCs w:val="28"/>
        </w:rPr>
        <w:t xml:space="preserve">расчетная площадь), то при расчете размера субсидии, предоставляемой </w:t>
      </w:r>
      <w:r w:rsidRPr="00F83A9A">
        <w:rPr>
          <w:rFonts w:ascii="Times New Roman" w:hAnsi="Times New Roman" w:cs="Times New Roman"/>
          <w:sz w:val="28"/>
          <w:szCs w:val="28"/>
        </w:rPr>
        <w:lastRenderedPageBreak/>
        <w:t>сельскохозяйственному товаропроизводителю области, в формуле применяется размер фактической площади.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случае если фактическая площадь больше расчетной площади, то при расчете размера субсидии, предоставляемой сельскохозяйственному товаропроизводителю области, в формуле применяется размер расчетной площади.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7. Субсидия предоставляется сельскохозяйственным товаропроизводителям области на основании соглашения о предоставлении субсидии, заключаемого управлением и сельскохозяйственным товаро</w:t>
      </w:r>
      <w:r w:rsidR="00541E81" w:rsidRPr="00F83A9A">
        <w:rPr>
          <w:rFonts w:ascii="Times New Roman" w:hAnsi="Times New Roman" w:cs="Times New Roman"/>
          <w:sz w:val="28"/>
          <w:szCs w:val="28"/>
        </w:rPr>
        <w:t xml:space="preserve">производителем области (далее – </w:t>
      </w:r>
      <w:r w:rsidRPr="00F83A9A">
        <w:rPr>
          <w:rFonts w:ascii="Times New Roman" w:hAnsi="Times New Roman" w:cs="Times New Roman"/>
          <w:sz w:val="28"/>
          <w:szCs w:val="28"/>
        </w:rPr>
        <w:t>соглашение), в соответствии с типовой формой, утвержденной приказом финансового управления правительства области.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8. Субсидия предоставляется на основании следующих документов (сведений):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3"/>
      <w:bookmarkEnd w:id="4"/>
      <w:r w:rsidRPr="00F83A9A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167" w:history="1">
        <w:r w:rsidRPr="00F83A9A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о предоставлении субсидии по форме согласно приложению </w:t>
      </w:r>
      <w:r w:rsidR="00541E81" w:rsidRPr="00F83A9A">
        <w:rPr>
          <w:rFonts w:ascii="Times New Roman" w:hAnsi="Times New Roman" w:cs="Times New Roman"/>
          <w:sz w:val="28"/>
          <w:szCs w:val="28"/>
        </w:rPr>
        <w:t>№</w:t>
      </w:r>
      <w:r w:rsidRPr="00F83A9A">
        <w:rPr>
          <w:rFonts w:ascii="Times New Roman" w:hAnsi="Times New Roman" w:cs="Times New Roman"/>
          <w:sz w:val="28"/>
          <w:szCs w:val="28"/>
        </w:rPr>
        <w:t xml:space="preserve"> 1 к настоящему Порядку;</w:t>
      </w:r>
    </w:p>
    <w:p w:rsidR="00541E81" w:rsidRPr="00F83A9A" w:rsidRDefault="00541E81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2) </w:t>
      </w:r>
      <w:r w:rsidR="00387299" w:rsidRPr="00F83A9A">
        <w:rPr>
          <w:rFonts w:ascii="Times New Roman" w:hAnsi="Times New Roman" w:cs="Times New Roman"/>
          <w:sz w:val="28"/>
          <w:szCs w:val="28"/>
        </w:rPr>
        <w:t>расчет размера субсидии</w:t>
      </w:r>
      <w:r w:rsidRPr="00F83A9A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к настоящему Порядку;</w:t>
      </w:r>
    </w:p>
    <w:p w:rsidR="0018339C" w:rsidRPr="00F83A9A" w:rsidRDefault="00002CB9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F83A9A">
        <w:rPr>
          <w:rFonts w:ascii="Times New Roman" w:hAnsi="Times New Roman" w:cs="Times New Roman"/>
          <w:sz w:val="28"/>
          <w:szCs w:val="28"/>
        </w:rPr>
        <w:t>3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) </w:t>
      </w:r>
      <w:hyperlink w:anchor="Par219" w:history="1">
        <w:r w:rsidR="0018339C" w:rsidRPr="00F83A9A">
          <w:rPr>
            <w:rFonts w:ascii="Times New Roman" w:hAnsi="Times New Roman" w:cs="Times New Roman"/>
            <w:sz w:val="28"/>
            <w:szCs w:val="28"/>
          </w:rPr>
          <w:t>отчета</w:t>
        </w:r>
      </w:hyperlink>
      <w:r w:rsidR="0018339C" w:rsidRPr="00F83A9A">
        <w:rPr>
          <w:rFonts w:ascii="Times New Roman" w:hAnsi="Times New Roman" w:cs="Times New Roman"/>
          <w:sz w:val="28"/>
          <w:szCs w:val="28"/>
        </w:rPr>
        <w:t xml:space="preserve"> о посевных площадях сельскохозяйственных культур за текущий год по форме согласно приложению </w:t>
      </w:r>
      <w:r w:rsidR="00541E81" w:rsidRPr="00F83A9A">
        <w:rPr>
          <w:rFonts w:ascii="Times New Roman" w:hAnsi="Times New Roman" w:cs="Times New Roman"/>
          <w:sz w:val="28"/>
          <w:szCs w:val="28"/>
        </w:rPr>
        <w:t>№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541E81" w:rsidRPr="00F83A9A">
        <w:rPr>
          <w:rFonts w:ascii="Times New Roman" w:hAnsi="Times New Roman" w:cs="Times New Roman"/>
          <w:sz w:val="28"/>
          <w:szCs w:val="28"/>
        </w:rPr>
        <w:t>3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к настоящему Порядку;</w:t>
      </w:r>
    </w:p>
    <w:p w:rsidR="00DD64AB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4) сведения о размере застрахованных посевных площадей</w:t>
      </w:r>
      <w:r w:rsidR="00805D54" w:rsidRPr="00F83A9A">
        <w:rPr>
          <w:rFonts w:ascii="Times New Roman" w:hAnsi="Times New Roman" w:cs="Times New Roman"/>
          <w:sz w:val="28"/>
          <w:szCs w:val="28"/>
        </w:rPr>
        <w:t xml:space="preserve"> (при наличии застрахованных площадей);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05"/>
      <w:bookmarkEnd w:id="6"/>
      <w:r w:rsidRPr="00F83A9A">
        <w:rPr>
          <w:rFonts w:ascii="Times New Roman" w:hAnsi="Times New Roman" w:cs="Times New Roman"/>
          <w:sz w:val="28"/>
          <w:szCs w:val="28"/>
        </w:rPr>
        <w:t>5</w:t>
      </w:r>
      <w:r w:rsidR="0018339C" w:rsidRPr="00F83A9A">
        <w:rPr>
          <w:rFonts w:ascii="Times New Roman" w:hAnsi="Times New Roman" w:cs="Times New Roman"/>
          <w:sz w:val="28"/>
          <w:szCs w:val="28"/>
        </w:rPr>
        <w:t>) выписки из Единого государственного реестра юридических лиц или из Единого государственного реестра индивидуальных предпринимателей;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6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18339C" w:rsidRPr="00F83A9A">
        <w:rPr>
          <w:rFonts w:ascii="Times New Roman" w:hAnsi="Times New Roman" w:cs="Times New Roman"/>
          <w:sz w:val="28"/>
          <w:szCs w:val="28"/>
        </w:rPr>
        <w:t>правоудостоверяющего</w:t>
      </w:r>
      <w:proofErr w:type="spellEnd"/>
      <w:r w:rsidR="0018339C" w:rsidRPr="00F83A9A">
        <w:rPr>
          <w:rFonts w:ascii="Times New Roman" w:hAnsi="Times New Roman" w:cs="Times New Roman"/>
          <w:sz w:val="28"/>
          <w:szCs w:val="28"/>
        </w:rPr>
        <w:t xml:space="preserve"> документа на земельный участок, на котором проведен посев сельскохозяйственных культур в текущем году;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7"/>
      <w:bookmarkEnd w:id="7"/>
      <w:r w:rsidRPr="00F83A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на который зарегистрированы в Едином государственном реестре недвижимости;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08"/>
      <w:bookmarkEnd w:id="8"/>
      <w:r w:rsidRPr="00F83A9A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права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 xml:space="preserve"> на который не зарегистрированы в Едином государственном реестре недвижимости;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9"/>
      <w:bookmarkEnd w:id="9"/>
      <w:r w:rsidRPr="00F83A9A">
        <w:rPr>
          <w:rFonts w:ascii="Times New Roman" w:hAnsi="Times New Roman" w:cs="Times New Roman"/>
          <w:sz w:val="28"/>
          <w:szCs w:val="28"/>
        </w:rPr>
        <w:t>7</w:t>
      </w:r>
      <w:r w:rsidR="0018339C" w:rsidRPr="00F83A9A">
        <w:rPr>
          <w:rFonts w:ascii="Times New Roman" w:hAnsi="Times New Roman" w:cs="Times New Roman"/>
          <w:sz w:val="28"/>
          <w:szCs w:val="28"/>
        </w:rPr>
        <w:t>) отчета о финансово-экономическом состоянии товаропроизводителей агропромышленного комплекса за предыдущий год по формам, утвержденным Приказом Министерства сельского хозяйства Российской Федерации;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0"/>
      <w:bookmarkEnd w:id="10"/>
      <w:r w:rsidRPr="00F83A9A">
        <w:rPr>
          <w:rFonts w:ascii="Times New Roman" w:hAnsi="Times New Roman" w:cs="Times New Roman"/>
          <w:sz w:val="28"/>
          <w:szCs w:val="28"/>
        </w:rPr>
        <w:t>8</w:t>
      </w:r>
      <w:r w:rsidR="0018339C" w:rsidRPr="00F83A9A">
        <w:rPr>
          <w:rFonts w:ascii="Times New Roman" w:hAnsi="Times New Roman" w:cs="Times New Roman"/>
          <w:sz w:val="28"/>
          <w:szCs w:val="28"/>
        </w:rPr>
        <w:t>) справок об отсутствии задолженности по налогам, сборам и иным обязательным платежам в бюджеты бюджетной системы Российской Федерации;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1"/>
      <w:bookmarkEnd w:id="11"/>
      <w:r w:rsidRPr="00F83A9A">
        <w:rPr>
          <w:rFonts w:ascii="Times New Roman" w:hAnsi="Times New Roman" w:cs="Times New Roman"/>
          <w:sz w:val="28"/>
          <w:szCs w:val="28"/>
        </w:rPr>
        <w:t>9</w:t>
      </w:r>
      <w:r w:rsidR="0018339C" w:rsidRPr="00F83A9A">
        <w:rPr>
          <w:rFonts w:ascii="Times New Roman" w:hAnsi="Times New Roman" w:cs="Times New Roman"/>
          <w:sz w:val="28"/>
          <w:szCs w:val="28"/>
        </w:rPr>
        <w:t>) удостоверения качества семян сельскохозяйственных растений;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2"/>
      <w:bookmarkEnd w:id="12"/>
      <w:r w:rsidRPr="00F83A9A">
        <w:rPr>
          <w:rFonts w:ascii="Times New Roman" w:hAnsi="Times New Roman" w:cs="Times New Roman"/>
          <w:sz w:val="28"/>
          <w:szCs w:val="28"/>
        </w:rPr>
        <w:t>10</w:t>
      </w:r>
      <w:r w:rsidR="0018339C" w:rsidRPr="00F83A9A">
        <w:rPr>
          <w:rFonts w:ascii="Times New Roman" w:hAnsi="Times New Roman" w:cs="Times New Roman"/>
          <w:sz w:val="28"/>
          <w:szCs w:val="28"/>
        </w:rPr>
        <w:t>) сведений, подтверждающих включение семян сельскохозяйственных культур в Государственный реестр селекционных достижений, допущенных к использованию по Дальневосточному региону;</w:t>
      </w:r>
    </w:p>
    <w:p w:rsidR="0018339C" w:rsidRPr="00F83A9A" w:rsidRDefault="00DD64AB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3"/>
      <w:bookmarkEnd w:id="13"/>
      <w:r w:rsidRPr="00F83A9A">
        <w:rPr>
          <w:rFonts w:ascii="Times New Roman" w:hAnsi="Times New Roman" w:cs="Times New Roman"/>
          <w:sz w:val="28"/>
          <w:szCs w:val="28"/>
        </w:rPr>
        <w:t>11</w:t>
      </w:r>
      <w:r w:rsidR="0018339C" w:rsidRPr="00F83A9A">
        <w:rPr>
          <w:rFonts w:ascii="Times New Roman" w:hAnsi="Times New Roman" w:cs="Times New Roman"/>
          <w:sz w:val="28"/>
          <w:szCs w:val="28"/>
        </w:rPr>
        <w:t>) документов, подтверждающих фактически произведенные затраты на проведение комплекса агротехнологических работ в текущем году (договоры купли-продажи, платежные документы, товарные накладные</w:t>
      </w:r>
      <w:r w:rsidR="00A3352A" w:rsidRPr="00F83A9A">
        <w:rPr>
          <w:rFonts w:ascii="Times New Roman" w:hAnsi="Times New Roman" w:cs="Times New Roman"/>
          <w:sz w:val="28"/>
          <w:szCs w:val="28"/>
        </w:rPr>
        <w:t xml:space="preserve"> и (или)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18339C" w:rsidRPr="00F83A9A">
        <w:rPr>
          <w:rFonts w:ascii="Times New Roman" w:hAnsi="Times New Roman" w:cs="Times New Roman"/>
          <w:sz w:val="28"/>
          <w:szCs w:val="28"/>
        </w:rPr>
        <w:lastRenderedPageBreak/>
        <w:t>универсальные передаточные документы, акты приема-передачи, расчетные ведомости по заработной плате).</w:t>
      </w:r>
    </w:p>
    <w:p w:rsidR="00A3352A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9. К возмещению принимаются затраты, понесенные сельскохозяйственными товаропроизводителями области с 1 октября года, предшествующего году обращения за предоставлением субсидии, до даты обращения за предоставлением субсидии</w:t>
      </w:r>
      <w:r w:rsidR="00A3352A" w:rsidRPr="00F83A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14" w:name="Par116"/>
      <w:bookmarkEnd w:id="14"/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10. Для получения субсидии сельскохозяйственный товаропроизводитель области представляет в управление в срок до </w:t>
      </w:r>
      <w:r w:rsidR="00A3352A" w:rsidRPr="00F83A9A">
        <w:rPr>
          <w:rFonts w:ascii="Times New Roman" w:hAnsi="Times New Roman" w:cs="Times New Roman"/>
          <w:sz w:val="28"/>
          <w:szCs w:val="28"/>
        </w:rPr>
        <w:t>15</w:t>
      </w:r>
      <w:r w:rsidRPr="00F83A9A">
        <w:rPr>
          <w:rFonts w:ascii="Times New Roman" w:hAnsi="Times New Roman" w:cs="Times New Roman"/>
          <w:sz w:val="28"/>
          <w:szCs w:val="28"/>
        </w:rPr>
        <w:t xml:space="preserve"> ию</w:t>
      </w:r>
      <w:r w:rsidR="00A3352A" w:rsidRPr="00F83A9A">
        <w:rPr>
          <w:rFonts w:ascii="Times New Roman" w:hAnsi="Times New Roman" w:cs="Times New Roman"/>
          <w:sz w:val="28"/>
          <w:szCs w:val="28"/>
        </w:rPr>
        <w:t xml:space="preserve">ня </w:t>
      </w:r>
      <w:r w:rsidRPr="00F83A9A">
        <w:rPr>
          <w:rFonts w:ascii="Times New Roman" w:hAnsi="Times New Roman" w:cs="Times New Roman"/>
          <w:sz w:val="28"/>
          <w:szCs w:val="28"/>
        </w:rPr>
        <w:t xml:space="preserve">текущего года документы, предусмотренные </w:t>
      </w:r>
      <w:hyperlink w:anchor="Par103" w:history="1">
        <w:r w:rsidRPr="00F83A9A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4" w:history="1">
        <w:r w:rsidRPr="00F83A9A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r w:rsidR="008245C4" w:rsidRPr="00F83A9A">
        <w:rPr>
          <w:rFonts w:ascii="Times New Roman" w:hAnsi="Times New Roman" w:cs="Times New Roman"/>
          <w:sz w:val="28"/>
          <w:szCs w:val="28"/>
        </w:rPr>
        <w:t xml:space="preserve">3, 4, </w:t>
      </w:r>
      <w:hyperlink w:anchor="Par108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абзацем третьим подпункта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9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</w:hyperlink>
      <w:hyperlink w:anchor="Par111" w:history="1">
        <w:r w:rsidRPr="00F83A9A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3" w:history="1">
        <w:r w:rsidRPr="00F83A9A">
          <w:rPr>
            <w:rFonts w:ascii="Times New Roman" w:hAnsi="Times New Roman" w:cs="Times New Roman"/>
            <w:sz w:val="28"/>
            <w:szCs w:val="28"/>
          </w:rPr>
          <w:t>9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, 11</w:t>
        </w:r>
        <w:r w:rsidRPr="00F83A9A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Управление не вправе требовать от сельскохозяйственного товаропроизводителя области представления документов, предусмотренных </w:t>
      </w:r>
      <w:hyperlink w:anchor="Par105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абзацем вторым подпункта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подпунктами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8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2" w:history="1">
        <w:r w:rsidR="008245C4" w:rsidRPr="00F83A9A">
          <w:rPr>
            <w:rFonts w:ascii="Times New Roman" w:hAnsi="Times New Roman" w:cs="Times New Roman"/>
            <w:sz w:val="28"/>
            <w:szCs w:val="28"/>
          </w:rPr>
          <w:t>10</w:t>
        </w:r>
        <w:r w:rsidRPr="00F83A9A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Порядка. Сельскохозяйственный товаропроизводитель области вправе представить указанные документы в управление по собственной инициативе.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В случае если сельскохозяйственный товаропроизводитель области не представил документы, предусмотренные </w:t>
      </w:r>
      <w:hyperlink w:anchor="Par105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07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абзацем вторым подпункта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110" w:history="1">
        <w:r w:rsidRPr="00F83A9A">
          <w:rPr>
            <w:rFonts w:ascii="Times New Roman" w:hAnsi="Times New Roman" w:cs="Times New Roman"/>
            <w:sz w:val="28"/>
            <w:szCs w:val="28"/>
          </w:rPr>
          <w:t xml:space="preserve">подпунктом </w:t>
        </w:r>
        <w:r w:rsidR="008245C4" w:rsidRPr="00F83A9A">
          <w:rPr>
            <w:rFonts w:ascii="Times New Roman" w:hAnsi="Times New Roman" w:cs="Times New Roman"/>
            <w:sz w:val="28"/>
            <w:szCs w:val="28"/>
          </w:rPr>
          <w:t>8</w:t>
        </w:r>
        <w:r w:rsidRPr="00F83A9A">
          <w:rPr>
            <w:rFonts w:ascii="Times New Roman" w:hAnsi="Times New Roman" w:cs="Times New Roman"/>
            <w:sz w:val="28"/>
            <w:szCs w:val="28"/>
          </w:rPr>
          <w:t xml:space="preserve"> пункта 8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Порядка, управление в порядке межведомственного информационного взаимодействия запрашивает указанные документы в соответствующем органе.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11. Документы, представляемые в копиях, должны быть заверены в установленном порядке. Если копии не заверены в установленном порядке, они представляются с приложением оригинала и заверяются лицом управления, принимающим документы, после проверки их на соответствие оригиналам.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</w:t>
      </w:r>
      <w:r w:rsidR="00DD64AB" w:rsidRPr="00F83A9A">
        <w:rPr>
          <w:rFonts w:ascii="Times New Roman" w:hAnsi="Times New Roman" w:cs="Times New Roman"/>
          <w:sz w:val="28"/>
          <w:szCs w:val="28"/>
        </w:rPr>
        <w:t>2</w:t>
      </w:r>
      <w:r w:rsidRPr="00F83A9A">
        <w:rPr>
          <w:rFonts w:ascii="Times New Roman" w:hAnsi="Times New Roman" w:cs="Times New Roman"/>
          <w:sz w:val="28"/>
          <w:szCs w:val="28"/>
        </w:rPr>
        <w:t>. Управление регистрирует заявления о предоставлении субсидии в порядке их поступления в журнале регистрации, который нумеруется, прошнуровывается и скрепляется печатью управления.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течение 15 рабочих дней со дня регистрации заявления о предоставлении субсидии управление осуществляет проверку представленных сведений и принимает решение о предоставлении либо об отказе в предоставлении субсидии.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О принятом решении управление в течение 10 рабочих дней со дня его принятия направляет сельскохозяйственному товаропроизводителю области письменное уведомление.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случае принятия управлением решения о предоставлении субсидии вместе с уведомлением сельскохозяйственному товаропроизводителю направляется проект соглашения о предоставлении субсидии.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течение трех рабочих дней со дня получения решения о предоставлении субсидии сельскохозяйственный товаропроизводитель области подписывает проект соглашения и представляет в управление.</w:t>
      </w:r>
    </w:p>
    <w:p w:rsidR="0018339C" w:rsidRPr="00F83A9A" w:rsidRDefault="0018339C" w:rsidP="008245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Управление в течение 10 рабочих дней со дня принятия решения о предоставлении субсидии осуществляет перечисление субсидии на расчетные или корреспондентские счета сельскохозяйственных </w:t>
      </w:r>
      <w:r w:rsidRPr="00F83A9A">
        <w:rPr>
          <w:rFonts w:ascii="Times New Roman" w:hAnsi="Times New Roman" w:cs="Times New Roman"/>
          <w:sz w:val="28"/>
          <w:szCs w:val="28"/>
        </w:rPr>
        <w:lastRenderedPageBreak/>
        <w:t>товаропроизводителей области, открытые в учреждении Центрального банка Российской Федерации или кредитных организациях.</w:t>
      </w:r>
    </w:p>
    <w:p w:rsidR="0018339C" w:rsidRPr="00F83A9A" w:rsidRDefault="00817575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18339C" w:rsidRPr="00F83A9A">
        <w:rPr>
          <w:rFonts w:ascii="Times New Roman" w:hAnsi="Times New Roman" w:cs="Times New Roman"/>
          <w:sz w:val="28"/>
          <w:szCs w:val="28"/>
        </w:rPr>
        <w:t>. Основаниями для отказа в предоставлении субсидии являются: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представление сельскохозяйственными товаропроизводителями области недостоверных сведений;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представление заявления о предоставлении субсидии после установленного настоящим Порядком срока предоставления документов;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- несоответствие сельскохозяйственных товаропроизводителей области требованиям, предусмотренным </w:t>
      </w:r>
      <w:hyperlink w:anchor="Par70" w:history="1">
        <w:r w:rsidRPr="00F83A9A">
          <w:rPr>
            <w:rFonts w:ascii="Times New Roman" w:hAnsi="Times New Roman" w:cs="Times New Roman"/>
            <w:sz w:val="28"/>
            <w:szCs w:val="28"/>
          </w:rPr>
          <w:t>пунктами 3</w:t>
        </w:r>
      </w:hyperlink>
      <w:r w:rsidR="008245C4" w:rsidRPr="00F83A9A">
        <w:rPr>
          <w:rFonts w:ascii="Times New Roman" w:hAnsi="Times New Roman" w:cs="Times New Roman"/>
          <w:sz w:val="28"/>
          <w:szCs w:val="28"/>
        </w:rPr>
        <w:t xml:space="preserve"> – </w:t>
      </w:r>
      <w:hyperlink w:anchor="Par83" w:history="1">
        <w:r w:rsidRPr="00F83A9A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отказ сельскохозяйственного товаропроизводителя от подписания проекта соглашения;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- представление ненадлежащим образом оформленных документов или непредставление (представление не в полном объеме) пакета документов, предусмотренных </w:t>
      </w:r>
      <w:hyperlink w:anchor="Par116" w:history="1">
        <w:r w:rsidRPr="00F83A9A">
          <w:rPr>
            <w:rFonts w:ascii="Times New Roman" w:hAnsi="Times New Roman" w:cs="Times New Roman"/>
            <w:sz w:val="28"/>
            <w:szCs w:val="28"/>
          </w:rPr>
          <w:t>пунктом 10</w:t>
        </w:r>
      </w:hyperlink>
      <w:r w:rsidRPr="00F83A9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18339C" w:rsidRPr="00F83A9A" w:rsidRDefault="0050398F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</w:t>
      </w:r>
      <w:r w:rsidR="00817575">
        <w:rPr>
          <w:rFonts w:ascii="Times New Roman" w:hAnsi="Times New Roman" w:cs="Times New Roman"/>
          <w:sz w:val="28"/>
          <w:szCs w:val="28"/>
        </w:rPr>
        <w:t>4</w:t>
      </w:r>
      <w:r w:rsidR="0018339C" w:rsidRPr="00F83A9A">
        <w:rPr>
          <w:rFonts w:ascii="Times New Roman" w:hAnsi="Times New Roman" w:cs="Times New Roman"/>
          <w:sz w:val="28"/>
          <w:szCs w:val="28"/>
        </w:rPr>
        <w:t>. Управлением и органами государственного финансового контроля осуществляются проверки по соблюдению сельскохозяйственным товаропроизводителем области условий и порядка предоставления субсидии.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Если в результате проверки выявлено несоблюдение сельскохозяйственным товаропроизводителем области условий и порядка предоставления субсидии, полученную сумму субсидии сельскохозяйственный товаропроизводитель области обязан добровольно вернуть в течение 30 календарных дней с момента выявления несоблюдения сельскохозяйственным товаропроизводителем области условий и порядка предоставления субсидии в областной бюджет с указанием кодов бюджетной классификации и по реквизитам, указанным в платежных поручениях на поступление этих средств.</w:t>
      </w:r>
      <w:proofErr w:type="gramEnd"/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При отказе сельскохозяйственного товаропроизводителя области от добровольного возврата указанных средств они взыскиваются управлением в судебном порядке.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</w:t>
      </w:r>
      <w:r w:rsidR="00817575">
        <w:rPr>
          <w:rFonts w:ascii="Times New Roman" w:hAnsi="Times New Roman" w:cs="Times New Roman"/>
          <w:sz w:val="28"/>
          <w:szCs w:val="28"/>
        </w:rPr>
        <w:t>5</w:t>
      </w:r>
      <w:r w:rsidRPr="00F83A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В случае неправомерного удержания денежных средств сельскохозяйственным товаропроизводителем области, уклонения от их возврата, иной просрочки, пропуска срока возврата субсидии в случаях, установленных настоящим Порядком, управление вправе потребовать уплаты сельскохозяйственным товаропроизводителем штрафных санкций (пени) в размере одной трехсотой ставки рефинансирования Центрального банка Российской Федерации, действующей на день начала начисления пени, от суммы субсидии, использованной с нарушением условий ее получения.</w:t>
      </w:r>
      <w:proofErr w:type="gramEnd"/>
    </w:p>
    <w:p w:rsidR="0018339C" w:rsidRPr="00F83A9A" w:rsidRDefault="008245C4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</w:t>
      </w:r>
      <w:r w:rsidR="00817575">
        <w:rPr>
          <w:rFonts w:ascii="Times New Roman" w:hAnsi="Times New Roman" w:cs="Times New Roman"/>
          <w:sz w:val="28"/>
          <w:szCs w:val="28"/>
        </w:rPr>
        <w:t>6</w:t>
      </w:r>
      <w:r w:rsidR="0018339C" w:rsidRPr="00F83A9A">
        <w:rPr>
          <w:rFonts w:ascii="Times New Roman" w:hAnsi="Times New Roman" w:cs="Times New Roman"/>
          <w:sz w:val="28"/>
          <w:szCs w:val="28"/>
        </w:rPr>
        <w:t>. Ответственность за достоверность документов, представленных для получения субсидии, и содержащихся в них сведений несут сельскохозяйственные товаропроизводители области в соответствии с действующим законодательством.</w:t>
      </w:r>
    </w:p>
    <w:p w:rsidR="0018339C" w:rsidRPr="00F83A9A" w:rsidRDefault="008245C4" w:rsidP="001833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1</w:t>
      </w:r>
      <w:r w:rsidR="00817575">
        <w:rPr>
          <w:rFonts w:ascii="Times New Roman" w:hAnsi="Times New Roman" w:cs="Times New Roman"/>
          <w:sz w:val="28"/>
          <w:szCs w:val="28"/>
        </w:rPr>
        <w:t>7</w:t>
      </w:r>
      <w:r w:rsidR="0018339C" w:rsidRPr="00F83A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8339C" w:rsidRPr="00F83A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8339C" w:rsidRPr="00F83A9A">
        <w:rPr>
          <w:rFonts w:ascii="Times New Roman" w:hAnsi="Times New Roman" w:cs="Times New Roman"/>
          <w:sz w:val="28"/>
          <w:szCs w:val="28"/>
        </w:rPr>
        <w:t xml:space="preserve"> целевым использованием предоставляемых сельскохозяйственным товаропроизводителям области средств осуществляет управление в соответствии с действующим законодательством.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1FE" w:rsidRPr="00F83A9A" w:rsidRDefault="002271FE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2271FE" w:rsidRPr="00F83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left="5103"/>
        <w:outlineLvl w:val="0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20</w:t>
      </w:r>
      <w:r w:rsidR="00C05135" w:rsidRPr="00F83A9A">
        <w:rPr>
          <w:rFonts w:ascii="Times New Roman" w:hAnsi="Times New Roman" w:cs="Times New Roman"/>
          <w:sz w:val="28"/>
          <w:szCs w:val="28"/>
        </w:rPr>
        <w:t>20</w:t>
      </w:r>
      <w:r w:rsidRPr="00F83A9A">
        <w:rPr>
          <w:rFonts w:ascii="Times New Roman" w:hAnsi="Times New Roman" w:cs="Times New Roman"/>
          <w:sz w:val="28"/>
          <w:szCs w:val="28"/>
        </w:rPr>
        <w:t xml:space="preserve"> – 202</w:t>
      </w:r>
      <w:r w:rsidR="00C05135" w:rsidRPr="00F83A9A">
        <w:rPr>
          <w:rFonts w:ascii="Times New Roman" w:hAnsi="Times New Roman" w:cs="Times New Roman"/>
          <w:sz w:val="28"/>
          <w:szCs w:val="28"/>
        </w:rPr>
        <w:t>5</w:t>
      </w:r>
      <w:r w:rsidRPr="00F83A9A">
        <w:rPr>
          <w:rFonts w:ascii="Times New Roman" w:hAnsi="Times New Roman" w:cs="Times New Roman"/>
          <w:sz w:val="28"/>
          <w:szCs w:val="28"/>
        </w:rPr>
        <w:t xml:space="preserve"> годах сельскохозяйственным товаропроизводителям Еврейской автономной области субсидии из федерального и областного бюджетов на </w:t>
      </w:r>
      <w:r w:rsidR="00C05135" w:rsidRPr="00F83A9A">
        <w:rPr>
          <w:rFonts w:ascii="Times New Roman" w:hAnsi="Times New Roman" w:cs="Times New Roman"/>
          <w:sz w:val="28"/>
          <w:szCs w:val="28"/>
        </w:rPr>
        <w:t>проведение агротехнологических работ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5103"/>
        <w:outlineLvl w:val="0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Начальнику управления сельского </w:t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</w:r>
      <w:r w:rsidRPr="00F83A9A">
        <w:rPr>
          <w:rFonts w:ascii="Times New Roman" w:hAnsi="Times New Roman" w:cs="Times New Roman"/>
          <w:sz w:val="28"/>
          <w:szCs w:val="28"/>
        </w:rPr>
        <w:tab/>
        <w:t xml:space="preserve">  хозяйства правительства ЕАО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C05135" w:rsidP="003A55F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C05135" w:rsidP="003A55F4">
      <w:pPr>
        <w:autoSpaceDE w:val="0"/>
        <w:autoSpaceDN w:val="0"/>
        <w:adjustRightInd w:val="0"/>
        <w:spacing w:after="0" w:line="240" w:lineRule="auto"/>
        <w:ind w:firstLine="5103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____</w:t>
      </w:r>
      <w:r w:rsidR="003A55F4" w:rsidRPr="00F83A9A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A55F4" w:rsidRPr="00F83A9A" w:rsidRDefault="003A55F4" w:rsidP="00C0513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0"/>
          <w:szCs w:val="20"/>
        </w:rPr>
      </w:pPr>
      <w:r w:rsidRPr="00F83A9A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 области)</w:t>
      </w:r>
    </w:p>
    <w:p w:rsidR="00C05135" w:rsidRPr="00F83A9A" w:rsidRDefault="00C05135" w:rsidP="00C0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5135" w:rsidRPr="00F83A9A" w:rsidRDefault="00C05135" w:rsidP="00C051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Заявление</w:t>
      </w:r>
    </w:p>
    <w:p w:rsidR="003A55F4" w:rsidRPr="00F83A9A" w:rsidRDefault="003A55F4" w:rsidP="003A55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о предоставлении субсидии </w:t>
      </w:r>
    </w:p>
    <w:p w:rsidR="003A55F4" w:rsidRPr="00F83A9A" w:rsidRDefault="003A55F4" w:rsidP="003A55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Прошу предоставить субсидию из федера</w:t>
      </w:r>
      <w:r w:rsidR="00C05135" w:rsidRPr="00F83A9A">
        <w:rPr>
          <w:rFonts w:ascii="Times New Roman" w:hAnsi="Times New Roman" w:cs="Times New Roman"/>
          <w:sz w:val="28"/>
          <w:szCs w:val="28"/>
        </w:rPr>
        <w:t xml:space="preserve">льного и областного бюджетов в </w:t>
      </w:r>
      <w:r w:rsidRPr="00F83A9A">
        <w:rPr>
          <w:rFonts w:ascii="Times New Roman" w:hAnsi="Times New Roman" w:cs="Times New Roman"/>
          <w:sz w:val="28"/>
          <w:szCs w:val="28"/>
        </w:rPr>
        <w:t>виде возмещения части затрат на проведение агротехнологических работ из расчета на 1 гектар посевной площади, занятой зерновыми, зернобобовыми</w:t>
      </w:r>
      <w:r w:rsidR="00B174B5" w:rsidRPr="00F83A9A">
        <w:rPr>
          <w:rFonts w:ascii="Times New Roman" w:hAnsi="Times New Roman" w:cs="Times New Roman"/>
          <w:sz w:val="28"/>
          <w:szCs w:val="28"/>
        </w:rPr>
        <w:t>,</w:t>
      </w:r>
      <w:r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B174B5" w:rsidRPr="00F83A9A">
        <w:rPr>
          <w:rFonts w:ascii="Times New Roman" w:hAnsi="Times New Roman" w:cs="Times New Roman"/>
          <w:sz w:val="28"/>
          <w:szCs w:val="28"/>
        </w:rPr>
        <w:t xml:space="preserve">масличными (за исключением рапса и сои) и </w:t>
      </w:r>
      <w:r w:rsidR="00A24208" w:rsidRPr="00F83A9A">
        <w:rPr>
          <w:rFonts w:ascii="Times New Roman" w:hAnsi="Times New Roman" w:cs="Times New Roman"/>
          <w:sz w:val="28"/>
          <w:szCs w:val="28"/>
        </w:rPr>
        <w:t>кормовыми сельскохозяйственными культурами (кроме посевных площадей, занятых многолетними травами), а также картофелем и овощными культурами открытого грунта</w:t>
      </w:r>
      <w:r w:rsidR="00A24208" w:rsidRPr="00F83A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Реквизиты: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ИНН  _____________________________________________________________</w:t>
      </w: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КПП ______________________________________________________________</w:t>
      </w: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F83A9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>/с  _______________________________________________________________</w:t>
      </w: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К/с _______________________________________________________________</w:t>
      </w: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БИК ______________________________________________________________</w:t>
      </w: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Банк ______________________________________________________________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Почтовый адрес:  ___________________________________________________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Телефон, факс, электронный адрес:  ___________________________________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4"/>
      <w:bookmarkEnd w:id="15"/>
      <w:r w:rsidRPr="00F83A9A">
        <w:rPr>
          <w:rFonts w:ascii="Times New Roman" w:hAnsi="Times New Roman" w:cs="Times New Roman"/>
          <w:sz w:val="28"/>
          <w:szCs w:val="28"/>
        </w:rPr>
        <w:t xml:space="preserve">Об условии предоставления субсидии, </w:t>
      </w:r>
      <w:proofErr w:type="gramStart"/>
      <w:r w:rsidRPr="00F83A9A">
        <w:rPr>
          <w:rFonts w:ascii="Times New Roman" w:hAnsi="Times New Roman" w:cs="Times New Roman"/>
          <w:sz w:val="28"/>
          <w:szCs w:val="28"/>
        </w:rPr>
        <w:t>уведомлен</w:t>
      </w:r>
      <w:proofErr w:type="gramEnd"/>
      <w:r w:rsidRPr="00F83A9A">
        <w:rPr>
          <w:rFonts w:ascii="Times New Roman" w:hAnsi="Times New Roman" w:cs="Times New Roman"/>
          <w:sz w:val="28"/>
          <w:szCs w:val="28"/>
        </w:rPr>
        <w:t>, с условиями согласен.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Настоящим подтверждаю:</w:t>
      </w: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достоверность указанных мной сведений;</w:t>
      </w:r>
    </w:p>
    <w:p w:rsidR="003A55F4" w:rsidRPr="00F83A9A" w:rsidRDefault="003A55F4" w:rsidP="003A55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- что не нахожусь в процессе реорганизации, ликвидации, банкротства и не имею ограничения на осуществление хозяйственной деятельности.</w:t>
      </w:r>
    </w:p>
    <w:p w:rsidR="003A55F4" w:rsidRPr="00F83A9A" w:rsidRDefault="003A55F4" w:rsidP="003A55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55F4" w:rsidRPr="00F83A9A" w:rsidRDefault="003A55F4" w:rsidP="003A55F4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Руководитель  хозяйства   _______________    __________________________</w:t>
      </w:r>
    </w:p>
    <w:p w:rsidR="003A55F4" w:rsidRPr="00F83A9A" w:rsidRDefault="003A55F4" w:rsidP="003A55F4">
      <w:pPr>
        <w:pStyle w:val="ConsPlusNonformat"/>
        <w:tabs>
          <w:tab w:val="left" w:pos="8486"/>
        </w:tabs>
        <w:rPr>
          <w:rFonts w:ascii="Times New Roman" w:hAnsi="Times New Roman" w:cs="Times New Roman"/>
        </w:rPr>
      </w:pPr>
      <w:r w:rsidRPr="00F83A9A">
        <w:rPr>
          <w:rFonts w:ascii="Times New Roman" w:hAnsi="Times New Roman" w:cs="Times New Roman"/>
        </w:rPr>
        <w:t xml:space="preserve">                                                              </w:t>
      </w:r>
      <w:r w:rsidR="005D1D47" w:rsidRPr="00F83A9A">
        <w:rPr>
          <w:rFonts w:ascii="Times New Roman" w:hAnsi="Times New Roman" w:cs="Times New Roman"/>
        </w:rPr>
        <w:t xml:space="preserve">    </w:t>
      </w:r>
      <w:r w:rsidRPr="00F83A9A">
        <w:rPr>
          <w:rFonts w:ascii="Times New Roman" w:hAnsi="Times New Roman" w:cs="Times New Roman"/>
        </w:rPr>
        <w:t xml:space="preserve">   (подпись)        </w:t>
      </w:r>
      <w:r w:rsidR="005D1D47" w:rsidRPr="00F83A9A">
        <w:rPr>
          <w:rFonts w:ascii="Times New Roman" w:hAnsi="Times New Roman" w:cs="Times New Roman"/>
        </w:rPr>
        <w:t xml:space="preserve">                   </w:t>
      </w:r>
      <w:r w:rsidRPr="00F83A9A">
        <w:rPr>
          <w:rFonts w:ascii="Times New Roman" w:hAnsi="Times New Roman" w:cs="Times New Roman"/>
        </w:rPr>
        <w:t xml:space="preserve">           (расшифровка подписи)</w:t>
      </w:r>
      <w:r w:rsidRPr="00F83A9A">
        <w:rPr>
          <w:rFonts w:ascii="Times New Roman" w:hAnsi="Times New Roman" w:cs="Times New Roman"/>
        </w:rPr>
        <w:tab/>
      </w:r>
    </w:p>
    <w:p w:rsidR="003A55F4" w:rsidRPr="00F83A9A" w:rsidRDefault="003A55F4" w:rsidP="003A55F4">
      <w:pPr>
        <w:pStyle w:val="ConsPlusNonformat"/>
        <w:tabs>
          <w:tab w:val="left" w:pos="8486"/>
        </w:tabs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М.П. </w:t>
      </w:r>
      <w:hyperlink w:anchor="Par205" w:history="1">
        <w:r w:rsidR="005D1D47" w:rsidRPr="00F83A9A">
          <w:rPr>
            <w:rFonts w:ascii="Times New Roman" w:eastAsiaTheme="minorHAnsi" w:hAnsi="Times New Roman" w:cs="Times New Roman"/>
            <w:b w:val="0"/>
            <w:bCs w:val="0"/>
            <w:color w:val="auto"/>
          </w:rPr>
          <w:t>&lt;*</w:t>
        </w:r>
        <w:r w:rsidRPr="00F83A9A">
          <w:rPr>
            <w:rFonts w:ascii="Times New Roman" w:eastAsiaTheme="minorHAnsi" w:hAnsi="Times New Roman" w:cs="Times New Roman"/>
            <w:b w:val="0"/>
            <w:bCs w:val="0"/>
            <w:color w:val="auto"/>
          </w:rPr>
          <w:t>&gt;</w:t>
        </w:r>
      </w:hyperlink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18339C" w:rsidRPr="00F83A9A" w:rsidRDefault="005D1D47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«__»</w:t>
      </w:r>
      <w:r w:rsidR="0018339C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_________________ 20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__</w:t>
      </w:r>
      <w:r w:rsidR="0018339C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г.</w:t>
      </w:r>
    </w:p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5D1D47" w:rsidRPr="00F83A9A" w:rsidRDefault="005D1D47" w:rsidP="005D1D47"/>
    <w:p w:rsidR="0018339C" w:rsidRPr="00F83A9A" w:rsidRDefault="005D1D47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Cs w:val="0"/>
          <w:color w:val="auto"/>
        </w:rPr>
        <w:t>__________________________________</w:t>
      </w: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</w:pPr>
      <w:bookmarkStart w:id="16" w:name="Par203"/>
      <w:bookmarkStart w:id="17" w:name="Par205"/>
      <w:bookmarkEnd w:id="16"/>
      <w:bookmarkEnd w:id="17"/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4"/>
          <w:szCs w:val="24"/>
        </w:rPr>
        <w:t>&lt;*&gt; при наличии</w:t>
      </w:r>
    </w:p>
    <w:p w:rsidR="005D1D47" w:rsidRPr="00F83A9A" w:rsidRDefault="005D1D47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5D1D47" w:rsidRPr="00F83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B7AB5" w:rsidRPr="00F83A9A" w:rsidRDefault="008B7AB5" w:rsidP="008B7A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F83A9A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8B7AB5" w:rsidRPr="00F83A9A" w:rsidRDefault="008B7AB5" w:rsidP="008B7A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8B7AB5" w:rsidRPr="00F83A9A" w:rsidRDefault="008B7AB5" w:rsidP="008B7AB5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2020 – 2025 годах сельскохозяйственным товаропроизводителям Еврейской автономной области субсидии из федерального и областного бюджетов на проведение агротехнологических работ</w:t>
      </w:r>
    </w:p>
    <w:p w:rsidR="008B7AB5" w:rsidRPr="00F83A9A" w:rsidRDefault="008B7AB5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7AB5" w:rsidRPr="00F83A9A" w:rsidRDefault="008B7AB5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87299" w:rsidRPr="00F83A9A" w:rsidRDefault="00387299" w:rsidP="003872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Расчет</w:t>
      </w:r>
    </w:p>
    <w:p w:rsidR="00387299" w:rsidRPr="00F83A9A" w:rsidRDefault="00387299" w:rsidP="003872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размера средств субсидии</w:t>
      </w:r>
      <w:r w:rsidR="00835BC2"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835BC2" w:rsidRPr="00F83A9A">
        <w:rPr>
          <w:rFonts w:ascii="Times New Roman" w:hAnsi="Times New Roman" w:cs="Times New Roman"/>
          <w:sz w:val="28"/>
          <w:szCs w:val="28"/>
        </w:rPr>
        <w:t>на проведение агротехнологических работ</w:t>
      </w:r>
    </w:p>
    <w:p w:rsidR="00387299" w:rsidRPr="00F83A9A" w:rsidRDefault="00387299" w:rsidP="003872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  <w:r w:rsidR="00835BC2"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</w:p>
    <w:p w:rsidR="00835BC2" w:rsidRPr="00F83A9A" w:rsidRDefault="00835BC2" w:rsidP="0083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83A9A">
        <w:rPr>
          <w:rFonts w:ascii="Times New Roman" w:hAnsi="Times New Roman" w:cs="Times New Roman"/>
          <w:sz w:val="20"/>
          <w:szCs w:val="20"/>
        </w:rPr>
        <w:t>(наименование сельскохозяйственного товаропроизводителя области)</w:t>
      </w:r>
    </w:p>
    <w:p w:rsidR="00835BC2" w:rsidRPr="00F83A9A" w:rsidRDefault="00835BC2" w:rsidP="00835B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87299" w:rsidRPr="00F83A9A" w:rsidRDefault="00387299" w:rsidP="003872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933"/>
        <w:gridCol w:w="2138"/>
        <w:gridCol w:w="1841"/>
        <w:gridCol w:w="2659"/>
      </w:tblGrid>
      <w:tr w:rsidR="00F83A9A" w:rsidRPr="00F83A9A" w:rsidTr="007A17F7">
        <w:tc>
          <w:tcPr>
            <w:tcW w:w="2933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сельскохозяйственных культур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Посевная площадь, </w:t>
            </w:r>
            <w:proofErr w:type="gramStart"/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субсидии, рублей</w:t>
            </w:r>
          </w:p>
        </w:tc>
        <w:tc>
          <w:tcPr>
            <w:tcW w:w="2659" w:type="dxa"/>
          </w:tcPr>
          <w:p w:rsidR="00835BC2" w:rsidRPr="00F83A9A" w:rsidRDefault="00835BC2" w:rsidP="00835B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Сумма причитающейся субсидии из средств федерального и областного бюджетов, рублей (гр. 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= гр.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 гр.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8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Зерновые и зернобобовые культуры, всего: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Масличные культур (за исключением рапса и сои)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Кормовые культуры, всего: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из них: многолетние травы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Картофель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Овощи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3A9A" w:rsidRPr="00F83A9A" w:rsidTr="007A17F7">
        <w:tc>
          <w:tcPr>
            <w:tcW w:w="2933" w:type="dxa"/>
          </w:tcPr>
          <w:p w:rsidR="00835BC2" w:rsidRPr="00F83A9A" w:rsidRDefault="00835BC2" w:rsidP="003F0F6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A9A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138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1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9" w:type="dxa"/>
          </w:tcPr>
          <w:p w:rsidR="00835BC2" w:rsidRPr="00F83A9A" w:rsidRDefault="00835BC2" w:rsidP="0038729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5BC2" w:rsidRPr="00F83A9A" w:rsidRDefault="00835BC2" w:rsidP="0038729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99" w:rsidRPr="00F83A9A" w:rsidRDefault="00387299" w:rsidP="00387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99" w:rsidRPr="00F83A9A" w:rsidRDefault="00387299" w:rsidP="00387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Лицо, производившее расчет  </w:t>
      </w: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</w:t>
      </w: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_____________________</w:t>
      </w:r>
    </w:p>
    <w:p w:rsidR="00387299" w:rsidRPr="00F83A9A" w:rsidRDefault="00387299" w:rsidP="0038729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(подпись)</w:t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F83A9A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(расшифровка подписи)</w:t>
      </w:r>
    </w:p>
    <w:p w:rsidR="00E84576" w:rsidRPr="00F83A9A" w:rsidRDefault="00E84576" w:rsidP="0038729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84576" w:rsidRPr="00F83A9A" w:rsidRDefault="00E84576" w:rsidP="00387299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87299" w:rsidRPr="00F83A9A" w:rsidRDefault="00F51193" w:rsidP="003872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«__»____</w:t>
      </w:r>
      <w:r w:rsidR="002A6148"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 20___</w:t>
      </w:r>
      <w:r w:rsidR="00387299" w:rsidRPr="00F83A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387299" w:rsidRPr="00F83A9A" w:rsidRDefault="00387299" w:rsidP="0038729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99" w:rsidRPr="00F83A9A" w:rsidRDefault="00387299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387299" w:rsidRPr="00F83A9A" w:rsidRDefault="00387299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7AB5" w:rsidRPr="00F83A9A" w:rsidRDefault="008B7AB5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</w:p>
    <w:p w:rsidR="008B7AB5" w:rsidRPr="00F83A9A" w:rsidRDefault="008B7AB5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  <w:sectPr w:rsidR="008B7AB5" w:rsidRPr="00F83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8339C" w:rsidRPr="00F83A9A" w:rsidRDefault="0018339C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D1D47" w:rsidRPr="00F83A9A">
        <w:rPr>
          <w:rFonts w:ascii="Times New Roman" w:hAnsi="Times New Roman" w:cs="Times New Roman"/>
          <w:sz w:val="28"/>
          <w:szCs w:val="28"/>
        </w:rPr>
        <w:t>№</w:t>
      </w:r>
      <w:r w:rsidRPr="00F83A9A">
        <w:rPr>
          <w:rFonts w:ascii="Times New Roman" w:hAnsi="Times New Roman" w:cs="Times New Roman"/>
          <w:sz w:val="28"/>
          <w:szCs w:val="28"/>
        </w:rPr>
        <w:t xml:space="preserve"> </w:t>
      </w:r>
      <w:r w:rsidR="008B7AB5" w:rsidRPr="00F83A9A">
        <w:rPr>
          <w:rFonts w:ascii="Times New Roman" w:hAnsi="Times New Roman" w:cs="Times New Roman"/>
          <w:sz w:val="28"/>
          <w:szCs w:val="28"/>
        </w:rPr>
        <w:t>3</w:t>
      </w:r>
    </w:p>
    <w:p w:rsidR="005D1D47" w:rsidRPr="00F83A9A" w:rsidRDefault="005D1D47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5D1D47" w:rsidRPr="00F83A9A" w:rsidRDefault="005D1D47" w:rsidP="005D1D47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2020 – 2025 годах сельскохозяйственным товаропроизводителям Еврейской автономной области субсидии из федерального и областного бюджетов на проведение агротехнологических работ</w:t>
      </w:r>
    </w:p>
    <w:p w:rsidR="0018339C" w:rsidRPr="00F83A9A" w:rsidRDefault="0018339C" w:rsidP="005D1D4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3C024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bookmarkStart w:id="18" w:name="Par219"/>
      <w:bookmarkEnd w:id="18"/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Отчет о посевных площадях</w:t>
      </w:r>
    </w:p>
    <w:p w:rsidR="0018339C" w:rsidRPr="00F83A9A" w:rsidRDefault="0018339C" w:rsidP="003C024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сельскохозяйственных культур </w:t>
      </w:r>
      <w:r w:rsidR="003C024F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в 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________</w:t>
      </w:r>
      <w:r w:rsidR="003C024F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году</w:t>
      </w:r>
    </w:p>
    <w:p w:rsidR="0018339C" w:rsidRPr="00F83A9A" w:rsidRDefault="0018339C" w:rsidP="003C024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____________________________________________________________</w:t>
      </w:r>
    </w:p>
    <w:p w:rsidR="0018339C" w:rsidRPr="00F83A9A" w:rsidRDefault="0018339C" w:rsidP="003C024F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(наименование сельскохозяйственного товаропроизводителя</w:t>
      </w:r>
      <w:r w:rsidR="003C024F"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области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)</w:t>
      </w:r>
    </w:p>
    <w:p w:rsidR="0018339C" w:rsidRPr="00F83A9A" w:rsidRDefault="0018339C" w:rsidP="003C02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402"/>
      </w:tblGrid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сельскохозяйственных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Посевная площадь</w:t>
            </w:r>
          </w:p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 xml:space="preserve">в ________ году, </w:t>
            </w:r>
            <w:proofErr w:type="gramStart"/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Зерновые и зернобобовые культуры, 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B5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Масличные культур (</w:t>
            </w: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за исключением рапса и сои)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Кормовые культуры, всего: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из них: многолетние травы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B5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174B5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B5" w:rsidRPr="00F83A9A" w:rsidRDefault="00B174B5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Руководитель хозяйства _______________   __</w:t>
      </w:r>
      <w:r w:rsidR="00B174B5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</w:t>
      </w: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</w:t>
      </w:r>
      <w:r w:rsidR="00B174B5"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               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(подпись)       </w:t>
      </w:r>
      <w:r w:rsidR="00B174B5"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                     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    (расшифровка подписи)</w:t>
      </w: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М.П. </w:t>
      </w:r>
      <w:hyperlink w:anchor="Par243" w:history="1">
        <w:r w:rsidRPr="00F83A9A">
          <w:rPr>
            <w:rFonts w:ascii="Times New Roman" w:eastAsiaTheme="minorHAnsi" w:hAnsi="Times New Roman" w:cs="Times New Roman"/>
            <w:b w:val="0"/>
            <w:bCs w:val="0"/>
            <w:color w:val="auto"/>
          </w:rPr>
          <w:t>&lt;*&gt;</w:t>
        </w:r>
      </w:hyperlink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</w:p>
    <w:p w:rsidR="0018339C" w:rsidRPr="00F83A9A" w:rsidRDefault="00B174B5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«__»</w:t>
      </w:r>
      <w:r w:rsidR="0018339C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_________________ 20</w:t>
      </w: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___</w:t>
      </w:r>
      <w:r w:rsidR="0018339C"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 xml:space="preserve"> г.</w:t>
      </w:r>
    </w:p>
    <w:p w:rsidR="00B174B5" w:rsidRPr="00F83A9A" w:rsidRDefault="00B174B5" w:rsidP="00B174B5"/>
    <w:p w:rsidR="00B174B5" w:rsidRPr="00F83A9A" w:rsidRDefault="00B174B5" w:rsidP="00B174B5"/>
    <w:p w:rsidR="00B174B5" w:rsidRPr="00F83A9A" w:rsidRDefault="00B174B5" w:rsidP="00B174B5"/>
    <w:p w:rsidR="0018339C" w:rsidRPr="00F83A9A" w:rsidRDefault="00B174B5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</w:rPr>
      </w:pPr>
      <w:r w:rsidRPr="00F83A9A">
        <w:rPr>
          <w:rFonts w:ascii="Times New Roman" w:eastAsiaTheme="minorHAnsi" w:hAnsi="Times New Roman" w:cs="Times New Roman"/>
          <w:b w:val="0"/>
          <w:bCs w:val="0"/>
          <w:color w:val="auto"/>
        </w:rPr>
        <w:t>_______________________________</w:t>
      </w:r>
    </w:p>
    <w:p w:rsidR="0018339C" w:rsidRPr="00F83A9A" w:rsidRDefault="0018339C" w:rsidP="0018339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bookmarkStart w:id="19" w:name="Par243"/>
      <w:bookmarkEnd w:id="19"/>
      <w:r w:rsidRPr="00F83A9A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&lt;*&gt; при наличии</w:t>
      </w:r>
    </w:p>
    <w:p w:rsidR="00B174B5" w:rsidRPr="00F83A9A" w:rsidRDefault="00B174B5" w:rsidP="00B174B5">
      <w:pPr>
        <w:rPr>
          <w:sz w:val="20"/>
          <w:szCs w:val="20"/>
        </w:rPr>
        <w:sectPr w:rsidR="00B174B5" w:rsidRPr="00F83A9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559FE" w:rsidRPr="00F83A9A" w:rsidRDefault="006559FE" w:rsidP="006559FE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8B7AB5" w:rsidRPr="00F83A9A">
        <w:rPr>
          <w:rFonts w:ascii="Times New Roman" w:hAnsi="Times New Roman" w:cs="Times New Roman"/>
          <w:sz w:val="28"/>
          <w:szCs w:val="28"/>
        </w:rPr>
        <w:t>5</w:t>
      </w:r>
    </w:p>
    <w:p w:rsidR="006559FE" w:rsidRPr="00F83A9A" w:rsidRDefault="006559FE" w:rsidP="006559FE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 xml:space="preserve">к Порядку предоставления </w:t>
      </w:r>
    </w:p>
    <w:p w:rsidR="006559FE" w:rsidRPr="00F83A9A" w:rsidRDefault="006559FE" w:rsidP="006559FE">
      <w:pPr>
        <w:autoSpaceDE w:val="0"/>
        <w:autoSpaceDN w:val="0"/>
        <w:adjustRightInd w:val="0"/>
        <w:spacing w:after="0" w:line="240" w:lineRule="auto"/>
        <w:ind w:left="5103"/>
        <w:outlineLvl w:val="1"/>
        <w:rPr>
          <w:rFonts w:ascii="Times New Roman" w:hAnsi="Times New Roman" w:cs="Times New Roman"/>
          <w:sz w:val="28"/>
          <w:szCs w:val="28"/>
        </w:rPr>
      </w:pPr>
      <w:r w:rsidRPr="00F83A9A">
        <w:rPr>
          <w:rFonts w:ascii="Times New Roman" w:hAnsi="Times New Roman" w:cs="Times New Roman"/>
          <w:sz w:val="28"/>
          <w:szCs w:val="28"/>
        </w:rPr>
        <w:t>в 2020 – 2025 годах сельскохозяйственным товаропроизводителям Еврейской автономной области субсидии из федерального и областного бюджетов на проведение агротехнологических работ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9FE" w:rsidRPr="00F83A9A" w:rsidRDefault="006559FE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339C" w:rsidRPr="00F83A9A" w:rsidRDefault="006559FE" w:rsidP="0018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20" w:name="Par257"/>
      <w:bookmarkEnd w:id="20"/>
      <w:r w:rsidRPr="00F83A9A">
        <w:rPr>
          <w:rFonts w:ascii="Times New Roman" w:hAnsi="Times New Roman" w:cs="Times New Roman"/>
          <w:bCs/>
          <w:sz w:val="28"/>
          <w:szCs w:val="28"/>
        </w:rPr>
        <w:t>Нормы</w:t>
      </w:r>
    </w:p>
    <w:p w:rsidR="0018339C" w:rsidRPr="00F83A9A" w:rsidRDefault="006559FE" w:rsidP="001833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83A9A">
        <w:rPr>
          <w:rFonts w:ascii="Times New Roman" w:hAnsi="Times New Roman" w:cs="Times New Roman"/>
          <w:bCs/>
          <w:sz w:val="28"/>
          <w:szCs w:val="28"/>
        </w:rPr>
        <w:t>высева семян сельскохозяйственных культур</w:t>
      </w:r>
    </w:p>
    <w:p w:rsidR="0018339C" w:rsidRPr="00F83A9A" w:rsidRDefault="0018339C" w:rsidP="00183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3402"/>
      </w:tblGrid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Перечень сельскохозяйственных культур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Норма высева</w:t>
            </w: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Пшеница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220 кг/га</w:t>
            </w: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Ячмень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230 кг/га</w:t>
            </w: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Овес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200 кг/га</w:t>
            </w: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Кукуруза на зерно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25 кг/га или 1 посевная единица/га</w:t>
            </w:r>
          </w:p>
        </w:tc>
      </w:tr>
      <w:tr w:rsidR="00F83A9A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18339C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Кормовые культуры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39C" w:rsidRPr="00F83A9A" w:rsidRDefault="00630BF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 xml:space="preserve">180 – </w:t>
            </w:r>
            <w:r w:rsidR="0018339C" w:rsidRPr="00F83A9A">
              <w:rPr>
                <w:rFonts w:ascii="Times New Roman" w:hAnsi="Times New Roman" w:cs="Times New Roman"/>
                <w:sz w:val="28"/>
                <w:szCs w:val="28"/>
              </w:rPr>
              <w:t>220 кг/га</w:t>
            </w:r>
          </w:p>
        </w:tc>
      </w:tr>
      <w:tr w:rsidR="006559FE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E" w:rsidRPr="00F83A9A" w:rsidRDefault="006559FE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Картофель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E" w:rsidRPr="00F83A9A" w:rsidRDefault="00630BFC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3,5 тонн/</w:t>
            </w:r>
            <w:proofErr w:type="gramStart"/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proofErr w:type="gramEnd"/>
          </w:p>
        </w:tc>
      </w:tr>
      <w:tr w:rsidR="006559FE" w:rsidRPr="00F83A9A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E" w:rsidRPr="00F83A9A" w:rsidRDefault="006559FE" w:rsidP="0018339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83A9A">
              <w:rPr>
                <w:rFonts w:ascii="Times New Roman" w:hAnsi="Times New Roman" w:cs="Times New Roman"/>
                <w:sz w:val="28"/>
                <w:szCs w:val="28"/>
              </w:rPr>
              <w:t>Овощи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9FE" w:rsidRPr="00F83A9A" w:rsidRDefault="00D5441E" w:rsidP="001833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100 – </w:t>
            </w:r>
            <w:bookmarkStart w:id="21" w:name="_GoBack"/>
            <w:bookmarkEnd w:id="21"/>
            <w:r>
              <w:rPr>
                <w:rFonts w:ascii="Times New Roman" w:hAnsi="Times New Roman" w:cs="Times New Roman"/>
                <w:sz w:val="28"/>
                <w:szCs w:val="28"/>
              </w:rPr>
              <w:t>200 кг/га</w:t>
            </w:r>
          </w:p>
        </w:tc>
      </w:tr>
    </w:tbl>
    <w:p w:rsidR="00201BC2" w:rsidRPr="00F83A9A" w:rsidRDefault="00201BC2" w:rsidP="001833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01BC2" w:rsidRPr="00F83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39C"/>
    <w:rsid w:val="00002CB9"/>
    <w:rsid w:val="000A7FA7"/>
    <w:rsid w:val="000B0FA0"/>
    <w:rsid w:val="000C73CE"/>
    <w:rsid w:val="00104D94"/>
    <w:rsid w:val="00121061"/>
    <w:rsid w:val="0015030D"/>
    <w:rsid w:val="0018339C"/>
    <w:rsid w:val="001A6546"/>
    <w:rsid w:val="00201BC2"/>
    <w:rsid w:val="002271FE"/>
    <w:rsid w:val="0028659A"/>
    <w:rsid w:val="002A6148"/>
    <w:rsid w:val="002B4DCB"/>
    <w:rsid w:val="003714C9"/>
    <w:rsid w:val="00387299"/>
    <w:rsid w:val="003A55F4"/>
    <w:rsid w:val="003C024F"/>
    <w:rsid w:val="003C7858"/>
    <w:rsid w:val="00461612"/>
    <w:rsid w:val="004E0DCC"/>
    <w:rsid w:val="0050398F"/>
    <w:rsid w:val="0051082E"/>
    <w:rsid w:val="00525A0D"/>
    <w:rsid w:val="00527214"/>
    <w:rsid w:val="00541E81"/>
    <w:rsid w:val="005B65F1"/>
    <w:rsid w:val="005D1D47"/>
    <w:rsid w:val="00630BFC"/>
    <w:rsid w:val="00634DF3"/>
    <w:rsid w:val="006559FE"/>
    <w:rsid w:val="00662553"/>
    <w:rsid w:val="00670C96"/>
    <w:rsid w:val="006F4186"/>
    <w:rsid w:val="00774EEE"/>
    <w:rsid w:val="007A17F7"/>
    <w:rsid w:val="007C56BA"/>
    <w:rsid w:val="00805D54"/>
    <w:rsid w:val="00817575"/>
    <w:rsid w:val="008179B1"/>
    <w:rsid w:val="008245C4"/>
    <w:rsid w:val="00835BC2"/>
    <w:rsid w:val="0089649F"/>
    <w:rsid w:val="008B7AB5"/>
    <w:rsid w:val="008D58FD"/>
    <w:rsid w:val="00A24208"/>
    <w:rsid w:val="00A3352A"/>
    <w:rsid w:val="00A46FA9"/>
    <w:rsid w:val="00AB2F16"/>
    <w:rsid w:val="00B12131"/>
    <w:rsid w:val="00B174B5"/>
    <w:rsid w:val="00B3166C"/>
    <w:rsid w:val="00BE345D"/>
    <w:rsid w:val="00C05135"/>
    <w:rsid w:val="00CA5434"/>
    <w:rsid w:val="00D5441E"/>
    <w:rsid w:val="00D703BE"/>
    <w:rsid w:val="00DB1770"/>
    <w:rsid w:val="00DD64AB"/>
    <w:rsid w:val="00E40C15"/>
    <w:rsid w:val="00E668E3"/>
    <w:rsid w:val="00E84576"/>
    <w:rsid w:val="00E93A85"/>
    <w:rsid w:val="00F51193"/>
    <w:rsid w:val="00F83A9A"/>
    <w:rsid w:val="00FD0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9F"/>
    <w:pPr>
      <w:ind w:left="720"/>
      <w:contextualSpacing/>
    </w:pPr>
  </w:style>
  <w:style w:type="paragraph" w:customStyle="1" w:styleId="ConsPlusTitle">
    <w:name w:val="ConsPlusTitle"/>
    <w:uiPriority w:val="99"/>
    <w:rsid w:val="00B1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55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38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649F"/>
    <w:pPr>
      <w:ind w:left="720"/>
      <w:contextualSpacing/>
    </w:pPr>
  </w:style>
  <w:style w:type="paragraph" w:customStyle="1" w:styleId="ConsPlusTitle">
    <w:name w:val="ConsPlusTitle"/>
    <w:uiPriority w:val="99"/>
    <w:rsid w:val="00B1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121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35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352A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3A55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6">
    <w:name w:val="Table Grid"/>
    <w:basedOn w:val="a1"/>
    <w:uiPriority w:val="99"/>
    <w:rsid w:val="003872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1BD08904B3B1AFD9585AE4E4069CD5B7FBF67219958537575B7B87C75542D3DE6A5298D4D3E800D2E55CD91B0B8779DE1A80EoF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1BD08904B3B1AFD959BA3582C33C25F7CE26B219E5B03292AECE52B7C5E7A7AA9FC6FC2146EC45F2052C984E4EB2DCAECABEC3C75673B0B2DA102oAA" TargetMode="External"/><Relationship Id="rId5" Type="http://schemas.openxmlformats.org/officeDocument/2006/relationships/hyperlink" Target="consultantplus://offline/ref=EC48ECEEA497C484C368A4FD4F3EDB19B49A0CE6FFE7C356960765A426DE2206E8359C959FE15BFE1E2DF0184F9E76734C09FFC312699651m4H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12</Pages>
  <Words>3365</Words>
  <Characters>19181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Одинцова Анфиса Ивановна</dc:creator>
  <cp:lastModifiedBy>Одинцова Анфиса Ивановна</cp:lastModifiedBy>
  <cp:revision>66</cp:revision>
  <cp:lastPrinted>2020-02-13T05:24:00Z</cp:lastPrinted>
  <dcterms:created xsi:type="dcterms:W3CDTF">2020-02-13T00:40:00Z</dcterms:created>
  <dcterms:modified xsi:type="dcterms:W3CDTF">2020-02-13T06:48:00Z</dcterms:modified>
</cp:coreProperties>
</file>